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/>
        <w:ind w:left="298" w:right="0" w:firstLine="0"/>
        <w:jc w:val="left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 xml:space="preserve">： </w:t>
      </w:r>
    </w:p>
    <w:p>
      <w:pPr>
        <w:pStyle w:val="2"/>
        <w:spacing w:before="222"/>
        <w:ind w:left="318" w:right="1613"/>
        <w:rPr>
          <w:w w:val="167"/>
        </w:rPr>
      </w:pPr>
      <w: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1376680</wp:posOffset>
                </wp:positionV>
                <wp:extent cx="5948045" cy="8132445"/>
                <wp:effectExtent l="4445" t="5080" r="10160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81324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9339" w:type="dxa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49"/>
                              <w:gridCol w:w="567"/>
                              <w:gridCol w:w="308"/>
                              <w:gridCol w:w="1072"/>
                              <w:gridCol w:w="750"/>
                              <w:gridCol w:w="928"/>
                              <w:gridCol w:w="182"/>
                              <w:gridCol w:w="833"/>
                              <w:gridCol w:w="487"/>
                              <w:gridCol w:w="1594"/>
                              <w:gridCol w:w="1869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3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89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89"/>
                                    <w:ind w:left="118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89"/>
                                    <w:ind w:left="2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名族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gridSpan w:val="2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Merge w:val="restart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rFonts w:ascii="微软雅黑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806" w:right="7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1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" w:line="300" w:lineRule="exact"/>
                                    <w:ind w:left="138" w:righ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" w:line="300" w:lineRule="exact"/>
                                    <w:ind w:left="265" w:right="2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left="118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学位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54" w:line="204" w:lineRule="auto"/>
                                    <w:ind w:left="265" w:right="2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4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1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6154" w:type="dxa"/>
                                  <w:gridSpan w:val="8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Merge w:val="continue"/>
                                  <w:tcBorders>
                                    <w:top w:val="nil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3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应聘单位</w:t>
                                  </w:r>
                                </w:p>
                              </w:tc>
                              <w:tc>
                                <w:tcPr>
                                  <w:tcW w:w="8023" w:type="dxa"/>
                                  <w:gridSpan w:val="9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0" w:line="300" w:lineRule="atLeast"/>
                                    <w:ind w:left="131" w:righ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主要成果、专利及著作</w:t>
                                  </w:r>
                                </w:p>
                              </w:tc>
                              <w:tc>
                                <w:tcPr>
                                  <w:tcW w:w="8023" w:type="dxa"/>
                                  <w:gridSpan w:val="9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1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有何特长</w:t>
                                  </w:r>
                                </w:p>
                              </w:tc>
                              <w:tc>
                                <w:tcPr>
                                  <w:tcW w:w="8023" w:type="dxa"/>
                                  <w:gridSpan w:val="9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5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72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通信地址</w:t>
                                  </w:r>
                                </w:p>
                              </w:tc>
                              <w:tc>
                                <w:tcPr>
                                  <w:tcW w:w="8023" w:type="dxa"/>
                                  <w:gridSpan w:val="9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4"/>
                                    <w:ind w:lef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34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2" w:hRule="atLeast"/>
                              </w:trPr>
                              <w:tc>
                                <w:tcPr>
                                  <w:tcW w:w="1316" w:type="dxa"/>
                                  <w:gridSpan w:val="2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285" w:lineRule="exact"/>
                                    <w:ind w:left="156" w:right="136"/>
                                    <w:jc w:val="center"/>
                                    <w:rPr>
                                      <w:rFonts w:hint="eastAsia" w:ascii="微软雅黑" w:eastAsia="微软雅黑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5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8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3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04" w:hRule="atLeast"/>
                              </w:trPr>
                              <w:tc>
                                <w:tcPr>
                                  <w:tcW w:w="749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253" w:right="23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学习简历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gridSpan w:val="10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微软雅黑"/>
                                      <w:b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35" w:lineRule="auto"/>
                                    <w:ind w:left="133" w:right="11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家庭主要成员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5"/>
                                    <w:ind w:left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称谓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5"/>
                                    <w:ind w:left="3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5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4783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5"/>
                                    <w:ind w:left="1645" w:right="16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现单位及职务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49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3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749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3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749" w:type="dxa"/>
                                  <w:vMerge w:val="continue"/>
                                  <w:tcBorders>
                                    <w:top w:val="nil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gridSpan w:val="3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3" w:type="dxa"/>
                                  <w:gridSpan w:val="4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7" w:hRule="atLeast"/>
                              </w:trPr>
                              <w:tc>
                                <w:tcPr>
                                  <w:tcW w:w="749" w:type="dxa"/>
                                  <w:tcBorders>
                                    <w:top w:val="single" w:color="000000" w:sz="6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微软雅黑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5" w:lineRule="auto"/>
                                    <w:ind w:left="133"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审核意见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gridSpan w:val="10"/>
                                  <w:tcBorders>
                                    <w:top w:val="single" w:color="000000" w:sz="6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微软雅黑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微软雅黑"/>
                                      <w:b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5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审核人：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pt;margin-top:108.4pt;height:640.35pt;width:468.35pt;mso-position-horizontal-relative:page;mso-position-vertical-relative:page;z-index:15728640;mso-width-relative:page;mso-height-relative:page;" filled="f" stroked="t" coordsize="21600,21600" o:gfxdata="UEsDBAoAAAAAAIdO4kAAAAAAAAAAAAAAAAAEAAAAZHJzL1BLAwQUAAAACACHTuJAi8gAytsAAAAN&#10;AQAADwAAAGRycy9kb3ducmV2LnhtbE2PwU7DMBBE70j8g7VIXBC1E0FaQpweKrghRAuoHN14SaLE&#10;6yh2m/bv2Z7KbUc7mplXLI+uFwccQ+tJQzJTIJAqb1uqNXx9vt4vQIRoyJreE2o4YYBleX1VmNz6&#10;idZ42MRacAiF3GhoYhxyKUPVoDNh5gck/v360ZnIcqylHc3E4a6XqVKZdKYlbmjMgKsGq26zdxq6&#10;9+ZjvX1b/VR3Ert6+lbbxelF69ubRD2DiHiMFzOc5/N0KHnTzu/JBtGzTjNmiRrSJGOGs0Nl6RzE&#10;jq+Hp/kjyLKQ/ynKP1BLAwQUAAAACACHTuJAfplxSPgBAADkAwAADgAAAGRycy9lMm9Eb2MueG1s&#10;rVPNjtMwEL4j8Q6W7zRpaFE3aroSlEVICJAWHmBiO4kl/8n2NukLwBtw4sKd5+pzMHZ/dhcuCJGD&#10;M575/Hnmm/H6etKK7IQP0pqGzmclJcIwy6XpG/r5082zFSUhguGgrBEN3YtArzdPn6xHV4vKDlZx&#10;4QmSmFCPrqFDjK4uisAGoSHMrBMGg531GiJufV9wDyOya1VUZfmiGK3nzlsmQkDv9hikm8zfdYLF&#10;D10XRCSqoZhbzKvPa5vWYrOGuvfgBslOacA/ZKFBGrz0QrWFCOTOyz+otGTeBtvFGbO6sF0nmcg1&#10;YDXz8rdqbgdwIteC4gR3kSn8P1r2fvfRE8mxd5QY0Niiw7evh+8/Dz++kCrJM7pQI+rWIS5OL+2U&#10;oCd/QGeqeuq8Tn+sh2Achd5fxBVTJAydy6vFqlwsKWEYW82fVwvcIE9xf9z5EN8Iq0kyGuqxe1lU&#10;2L0L8Qg9Q9Jtxt5IpdAPtTJkbOjVskr8gHPUKYhoaoeVBdNnmmCV5OlIOhF8375SnuwgTUb+Ttk8&#10;gqX7thCGIy6HEgxqLaPw2RoE8NeGk7h3qJ7BMacpGS04JUrgq0hWRkaQ6m+QKIkyqEyS/ihxsuLU&#10;TkiTzNbyPbZDvTU4Cmmsz4Y/G+3ZuHNe9gOqmZuWKXGUsuynsU+z+nCfL75/nJ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8gAytsAAAANAQAADwAAAAAAAAABACAAAAAiAAAAZHJzL2Rvd25yZXYu&#10;eG1sUEsBAhQAFAAAAAgAh07iQH6ZcUj4AQAA5AMAAA4AAAAAAAAAAQAgAAAAK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9339" w:type="dxa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49"/>
                        <w:gridCol w:w="567"/>
                        <w:gridCol w:w="308"/>
                        <w:gridCol w:w="1072"/>
                        <w:gridCol w:w="750"/>
                        <w:gridCol w:w="928"/>
                        <w:gridCol w:w="182"/>
                        <w:gridCol w:w="833"/>
                        <w:gridCol w:w="487"/>
                        <w:gridCol w:w="1594"/>
                        <w:gridCol w:w="1869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3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89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89"/>
                              <w:ind w:left="118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gridSpan w:val="2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89"/>
                              <w:ind w:left="2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名族</w:t>
                            </w:r>
                          </w:p>
                        </w:tc>
                        <w:tc>
                          <w:tcPr>
                            <w:tcW w:w="2081" w:type="dxa"/>
                            <w:gridSpan w:val="2"/>
                            <w:tcBorders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Merge w:val="restart"/>
                            <w:tcBorders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rFonts w:ascii="微软雅黑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806" w:right="7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51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2" w:line="300" w:lineRule="exact"/>
                              <w:ind w:left="138" w:righ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2" w:line="300" w:lineRule="exact"/>
                              <w:ind w:left="265" w:right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081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50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50"/>
                              <w:ind w:left="118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学位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54" w:line="204" w:lineRule="auto"/>
                              <w:ind w:left="265" w:right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081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4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41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6154" w:type="dxa"/>
                            <w:gridSpan w:val="8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Merge w:val="continue"/>
                            <w:tcBorders>
                              <w:top w:val="nil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3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应聘单位</w:t>
                            </w:r>
                          </w:p>
                        </w:tc>
                        <w:tc>
                          <w:tcPr>
                            <w:tcW w:w="8023" w:type="dxa"/>
                            <w:gridSpan w:val="9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9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30" w:line="300" w:lineRule="atLeast"/>
                              <w:ind w:left="131" w:righ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主要成果、专利及著作</w:t>
                            </w:r>
                          </w:p>
                        </w:tc>
                        <w:tc>
                          <w:tcPr>
                            <w:tcW w:w="8023" w:type="dxa"/>
                            <w:gridSpan w:val="9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1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有何特长</w:t>
                            </w:r>
                          </w:p>
                        </w:tc>
                        <w:tc>
                          <w:tcPr>
                            <w:tcW w:w="8023" w:type="dxa"/>
                            <w:gridSpan w:val="9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5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72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通信地址</w:t>
                            </w:r>
                          </w:p>
                        </w:tc>
                        <w:tc>
                          <w:tcPr>
                            <w:tcW w:w="8023" w:type="dxa"/>
                            <w:gridSpan w:val="9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0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4"/>
                              <w:ind w:lef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34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63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2" w:hRule="atLeast"/>
                        </w:trPr>
                        <w:tc>
                          <w:tcPr>
                            <w:tcW w:w="1316" w:type="dxa"/>
                            <w:gridSpan w:val="2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line="285" w:lineRule="exact"/>
                              <w:ind w:left="156" w:right="136"/>
                              <w:jc w:val="center"/>
                              <w:rPr>
                                <w:rFonts w:hint="eastAsia" w:ascii="微软雅黑" w:eastAsia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5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48"/>
                              <w:ind w:left="45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83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04" w:hRule="atLeast"/>
                        </w:trPr>
                        <w:tc>
                          <w:tcPr>
                            <w:tcW w:w="749" w:type="dxa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253" w:right="23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学习简历</w:t>
                            </w:r>
                          </w:p>
                        </w:tc>
                        <w:tc>
                          <w:tcPr>
                            <w:tcW w:w="8590" w:type="dxa"/>
                            <w:gridSpan w:val="10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微软雅黑"/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35" w:lineRule="auto"/>
                              <w:ind w:left="133" w:righ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家庭主要成员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05"/>
                              <w:ind w:left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称谓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05"/>
                              <w:ind w:left="3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860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05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4783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spacing w:before="105"/>
                              <w:ind w:left="1645" w:right="16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现单位及职务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749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83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749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83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749" w:type="dxa"/>
                            <w:vMerge w:val="continue"/>
                            <w:tcBorders>
                              <w:top w:val="nil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gridSpan w:val="3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83" w:type="dxa"/>
                            <w:gridSpan w:val="4"/>
                            <w:tcBorders>
                              <w:top w:val="single" w:color="000000" w:sz="6" w:space="0"/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7" w:hRule="atLeast"/>
                        </w:trPr>
                        <w:tc>
                          <w:tcPr>
                            <w:tcW w:w="749" w:type="dxa"/>
                            <w:tcBorders>
                              <w:top w:val="single" w:color="000000" w:sz="6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rFonts w:ascii="微软雅黑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5" w:lineRule="auto"/>
                              <w:ind w:left="133"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审核意见</w:t>
                            </w:r>
                          </w:p>
                        </w:tc>
                        <w:tc>
                          <w:tcPr>
                            <w:tcW w:w="8590" w:type="dxa"/>
                            <w:gridSpan w:val="10"/>
                            <w:tcBorders>
                              <w:top w:val="single" w:color="000000" w:sz="6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微软雅黑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rFonts w:ascii="微软雅黑"/>
                                <w:b/>
                                <w:sz w:val="33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5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审核人：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line="240" w:lineRule="auto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</w:rPr>
        <w:br w:type="column"/>
      </w:r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科技信息中心选聘科研助理报名表 </w:t>
      </w: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spacing w:before="222"/>
        <w:ind w:left="318" w:right="1613"/>
        <w:rPr>
          <w:w w:val="16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51" w:lineRule="exact"/>
        <w:ind w:right="1616"/>
        <w:jc w:val="both"/>
        <w:textAlignment w:val="auto"/>
        <w:outlineLvl w:val="9"/>
        <w:rPr>
          <w:rStyle w:val="4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51" w:lineRule="exact"/>
        <w:ind w:right="1616"/>
        <w:jc w:val="both"/>
        <w:textAlignment w:val="auto"/>
        <w:outlineLvl w:val="9"/>
        <w:rPr>
          <w:rStyle w:val="4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51" w:lineRule="exact"/>
        <w:ind w:right="1616"/>
        <w:jc w:val="both"/>
        <w:textAlignment w:val="auto"/>
        <w:outlineLvl w:val="9"/>
        <w:rPr>
          <w:rStyle w:val="4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报名表（</w:t>
      </w:r>
      <w:r>
        <w:rPr>
          <w:rFonts w:hint="eastAsia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附件1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）、个人简历、毕业证扫描件、身份证扫描件</w:t>
      </w:r>
      <w:r>
        <w:rPr>
          <w:rStyle w:val="4"/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信息发送至邮箱</w:t>
      </w:r>
      <w:bookmarkStart w:id="0" w:name="_GoBack"/>
      <w:bookmarkEnd w:id="0"/>
      <w:r>
        <w:rPr>
          <w:rFonts w:hint="eastAsia"/>
          <w:b w:val="0"/>
          <w:bCs/>
          <w:sz w:val="21"/>
          <w:szCs w:val="21"/>
          <w:lang w:val="en-US" w:eastAsia="zh-CN"/>
        </w:rPr>
        <w:t>nmxzyjks2004@126.Com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51" w:lineRule="exact"/>
        <w:ind w:right="1295"/>
        <w:jc w:val="both"/>
        <w:textAlignment w:val="auto"/>
        <w:outlineLvl w:val="9"/>
        <w:rPr>
          <w:b w:val="0"/>
          <w:bCs w:val="0"/>
        </w:rPr>
      </w:pPr>
    </w:p>
    <w:sectPr>
      <w:type w:val="continuous"/>
      <w:pgSz w:w="11910" w:h="16840"/>
      <w:pgMar w:top="1140" w:right="1200" w:bottom="280" w:left="1120" w:header="720" w:footer="720" w:gutter="0"/>
      <w:cols w:equalWidth="0" w:num="2">
        <w:col w:w="1211" w:space="347"/>
        <w:col w:w="8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17A96"/>
    <w:rsid w:val="29065BCF"/>
    <w:rsid w:val="4ADE73BB"/>
    <w:rsid w:val="4EE126C6"/>
    <w:rsid w:val="60352B30"/>
    <w:rsid w:val="687E0D83"/>
    <w:rsid w:val="7B712A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31" w:lineRule="exact"/>
      <w:jc w:val="center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2020-08-17T15:03:00Z</dcterms:created>
  <dc:creator>微软用户</dc:creator>
  <cp:lastModifiedBy>Administrator</cp:lastModifiedBy>
  <cp:lastPrinted>2020-08-31T02:50:00Z</cp:lastPrinted>
  <dcterms:modified xsi:type="dcterms:W3CDTF">2020-09-16T01:12:57Z</dcterms:modified>
  <dc:title>贵阳医学院公开招聘工作人员报名表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2052-11.1.0.9999</vt:lpwstr>
  </property>
</Properties>
</file>