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10245" w:type="dxa"/>
        <w:jc w:val="center"/>
        <w:tblLayout w:type="fixed"/>
        <w:tblLook w:val="04A0" w:firstRow="1" w:lastRow="0" w:firstColumn="1" w:lastColumn="0" w:noHBand="0" w:noVBand="1"/>
      </w:tblPr>
      <w:tblGrid>
        <w:gridCol w:w="675"/>
        <w:gridCol w:w="2700"/>
        <w:gridCol w:w="1650"/>
        <w:gridCol w:w="3883"/>
        <w:gridCol w:w="1337"/>
      </w:tblGrid>
      <w:tr w:rsidR="003D577A" w14:paraId="74FE7F8C" w14:textId="77777777">
        <w:trPr>
          <w:jc w:val="center"/>
        </w:trPr>
        <w:tc>
          <w:tcPr>
            <w:tcW w:w="10245" w:type="dxa"/>
            <w:gridSpan w:val="5"/>
          </w:tcPr>
          <w:p w14:paraId="5B876A1B" w14:textId="60E3131B" w:rsidR="003D577A" w:rsidRDefault="009D5EB4">
            <w:pPr>
              <w:jc w:val="center"/>
              <w:rPr>
                <w:b/>
                <w:sz w:val="28"/>
                <w:szCs w:val="28"/>
              </w:rPr>
            </w:pPr>
            <w:r>
              <w:rPr>
                <w:b/>
                <w:sz w:val="28"/>
                <w:szCs w:val="28"/>
              </w:rPr>
              <w:t>20</w:t>
            </w:r>
            <w:r>
              <w:rPr>
                <w:rFonts w:hint="eastAsia"/>
                <w:b/>
                <w:sz w:val="28"/>
                <w:szCs w:val="28"/>
              </w:rPr>
              <w:t>20</w:t>
            </w:r>
            <w:r>
              <w:rPr>
                <w:b/>
                <w:sz w:val="28"/>
                <w:szCs w:val="28"/>
              </w:rPr>
              <w:t>-20</w:t>
            </w:r>
            <w:r>
              <w:rPr>
                <w:rFonts w:hint="eastAsia"/>
                <w:b/>
                <w:sz w:val="28"/>
                <w:szCs w:val="28"/>
              </w:rPr>
              <w:t>21</w:t>
            </w:r>
            <w:r>
              <w:rPr>
                <w:b/>
                <w:sz w:val="28"/>
                <w:szCs w:val="28"/>
              </w:rPr>
              <w:t>学年第</w:t>
            </w:r>
            <w:r>
              <w:rPr>
                <w:rFonts w:hint="eastAsia"/>
                <w:b/>
                <w:sz w:val="28"/>
                <w:szCs w:val="28"/>
              </w:rPr>
              <w:t>二</w:t>
            </w:r>
            <w:r>
              <w:rPr>
                <w:b/>
                <w:sz w:val="28"/>
                <w:szCs w:val="28"/>
              </w:rPr>
              <w:t>学期</w:t>
            </w:r>
            <w:r w:rsidR="00F4400F">
              <w:rPr>
                <w:rFonts w:hint="eastAsia"/>
                <w:b/>
                <w:sz w:val="28"/>
                <w:szCs w:val="28"/>
              </w:rPr>
              <w:t>全院</w:t>
            </w:r>
            <w:r>
              <w:rPr>
                <w:rFonts w:hint="eastAsia"/>
                <w:b/>
                <w:sz w:val="28"/>
                <w:szCs w:val="28"/>
              </w:rPr>
              <w:t>教学常规运行管理</w:t>
            </w:r>
            <w:r>
              <w:rPr>
                <w:b/>
                <w:sz w:val="28"/>
                <w:szCs w:val="28"/>
              </w:rPr>
              <w:t>工作</w:t>
            </w:r>
            <w:r>
              <w:rPr>
                <w:rFonts w:hint="eastAsia"/>
                <w:b/>
                <w:sz w:val="28"/>
                <w:szCs w:val="28"/>
              </w:rPr>
              <w:t>计划</w:t>
            </w:r>
          </w:p>
        </w:tc>
      </w:tr>
      <w:tr w:rsidR="003D577A" w14:paraId="55558C3F" w14:textId="77777777" w:rsidTr="00B93EAA">
        <w:trPr>
          <w:trHeight w:val="480"/>
          <w:jc w:val="center"/>
        </w:trPr>
        <w:tc>
          <w:tcPr>
            <w:tcW w:w="675" w:type="dxa"/>
            <w:vAlign w:val="center"/>
          </w:tcPr>
          <w:p w14:paraId="627013B8" w14:textId="77777777" w:rsidR="003D577A" w:rsidRDefault="009D5EB4">
            <w:pPr>
              <w:widowControl/>
              <w:jc w:val="center"/>
              <w:rPr>
                <w:rFonts w:ascii="宋体" w:eastAsia="宋体" w:hAnsi="宋体" w:cs="宋体"/>
                <w:b/>
                <w:bCs/>
                <w:kern w:val="0"/>
                <w:sz w:val="22"/>
              </w:rPr>
            </w:pPr>
            <w:r>
              <w:rPr>
                <w:rFonts w:ascii="宋体" w:eastAsia="宋体" w:hAnsi="宋体" w:cs="宋体" w:hint="eastAsia"/>
                <w:b/>
                <w:bCs/>
                <w:kern w:val="0"/>
                <w:sz w:val="22"/>
              </w:rPr>
              <w:t>序号</w:t>
            </w:r>
          </w:p>
        </w:tc>
        <w:tc>
          <w:tcPr>
            <w:tcW w:w="2700" w:type="dxa"/>
            <w:vAlign w:val="center"/>
          </w:tcPr>
          <w:p w14:paraId="00B16F69" w14:textId="77777777" w:rsidR="003D577A" w:rsidRDefault="009D5EB4">
            <w:pPr>
              <w:widowControl/>
              <w:jc w:val="center"/>
              <w:rPr>
                <w:rFonts w:ascii="宋体" w:eastAsia="宋体" w:hAnsi="宋体" w:cs="宋体"/>
                <w:b/>
                <w:bCs/>
                <w:kern w:val="0"/>
                <w:sz w:val="22"/>
              </w:rPr>
            </w:pPr>
            <w:r>
              <w:rPr>
                <w:rFonts w:ascii="宋体" w:eastAsia="宋体" w:hAnsi="宋体" w:cs="宋体" w:hint="eastAsia"/>
                <w:b/>
                <w:bCs/>
                <w:kern w:val="0"/>
                <w:sz w:val="22"/>
              </w:rPr>
              <w:t>工作名称</w:t>
            </w:r>
          </w:p>
        </w:tc>
        <w:tc>
          <w:tcPr>
            <w:tcW w:w="1650" w:type="dxa"/>
            <w:vAlign w:val="center"/>
          </w:tcPr>
          <w:p w14:paraId="320BC266" w14:textId="77777777" w:rsidR="003D577A" w:rsidRDefault="009D5EB4">
            <w:pPr>
              <w:widowControl/>
              <w:jc w:val="center"/>
              <w:rPr>
                <w:rFonts w:ascii="宋体" w:eastAsia="宋体" w:hAnsi="宋体" w:cs="宋体"/>
                <w:b/>
                <w:bCs/>
                <w:kern w:val="0"/>
                <w:sz w:val="22"/>
              </w:rPr>
            </w:pPr>
            <w:r>
              <w:rPr>
                <w:rFonts w:ascii="宋体" w:eastAsia="宋体" w:hAnsi="宋体" w:cs="宋体" w:hint="eastAsia"/>
                <w:b/>
                <w:bCs/>
                <w:kern w:val="0"/>
                <w:sz w:val="22"/>
              </w:rPr>
              <w:t>时间段</w:t>
            </w:r>
          </w:p>
        </w:tc>
        <w:tc>
          <w:tcPr>
            <w:tcW w:w="3883" w:type="dxa"/>
            <w:vAlign w:val="center"/>
          </w:tcPr>
          <w:p w14:paraId="082D7FD4" w14:textId="77777777" w:rsidR="003D577A" w:rsidRDefault="009D5EB4">
            <w:pPr>
              <w:widowControl/>
              <w:jc w:val="center"/>
              <w:rPr>
                <w:rFonts w:ascii="宋体" w:eastAsia="宋体" w:hAnsi="宋体" w:cs="宋体"/>
                <w:b/>
                <w:bCs/>
                <w:kern w:val="0"/>
                <w:sz w:val="22"/>
              </w:rPr>
            </w:pPr>
            <w:r>
              <w:rPr>
                <w:rFonts w:ascii="宋体" w:eastAsia="宋体" w:hAnsi="宋体" w:cs="宋体" w:hint="eastAsia"/>
                <w:b/>
                <w:bCs/>
                <w:kern w:val="0"/>
                <w:sz w:val="22"/>
              </w:rPr>
              <w:t>具体工作内容</w:t>
            </w:r>
          </w:p>
        </w:tc>
        <w:tc>
          <w:tcPr>
            <w:tcW w:w="1337" w:type="dxa"/>
            <w:vAlign w:val="center"/>
          </w:tcPr>
          <w:p w14:paraId="1CAD5887" w14:textId="77777777" w:rsidR="00B95F02" w:rsidRDefault="009D5EB4">
            <w:pPr>
              <w:widowControl/>
              <w:jc w:val="center"/>
              <w:rPr>
                <w:rFonts w:ascii="宋体" w:eastAsia="宋体" w:hAnsi="宋体" w:cs="宋体"/>
                <w:b/>
                <w:bCs/>
                <w:kern w:val="0"/>
                <w:sz w:val="22"/>
              </w:rPr>
            </w:pPr>
            <w:r>
              <w:rPr>
                <w:rFonts w:ascii="宋体" w:eastAsia="宋体" w:hAnsi="宋体" w:cs="宋体" w:hint="eastAsia"/>
                <w:b/>
                <w:bCs/>
                <w:kern w:val="0"/>
                <w:sz w:val="22"/>
              </w:rPr>
              <w:t>教务处</w:t>
            </w:r>
          </w:p>
          <w:p w14:paraId="548D8C8B" w14:textId="53C08B50" w:rsidR="003D577A" w:rsidRDefault="009D5EB4">
            <w:pPr>
              <w:widowControl/>
              <w:jc w:val="center"/>
              <w:rPr>
                <w:rFonts w:ascii="宋体" w:eastAsia="宋体" w:hAnsi="宋体" w:cs="宋体"/>
                <w:b/>
                <w:bCs/>
                <w:kern w:val="0"/>
                <w:sz w:val="22"/>
              </w:rPr>
            </w:pPr>
            <w:r>
              <w:rPr>
                <w:rFonts w:ascii="宋体" w:eastAsia="宋体" w:hAnsi="宋体" w:cs="宋体" w:hint="eastAsia"/>
                <w:b/>
                <w:bCs/>
                <w:kern w:val="0"/>
                <w:sz w:val="22"/>
              </w:rPr>
              <w:t>责任人</w:t>
            </w:r>
          </w:p>
        </w:tc>
      </w:tr>
      <w:tr w:rsidR="003D577A" w14:paraId="283F2A14" w14:textId="77777777" w:rsidTr="00B93EAA">
        <w:trPr>
          <w:trHeight w:val="342"/>
          <w:jc w:val="center"/>
        </w:trPr>
        <w:tc>
          <w:tcPr>
            <w:tcW w:w="675" w:type="dxa"/>
            <w:vAlign w:val="center"/>
          </w:tcPr>
          <w:p w14:paraId="4DF223A7"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2700" w:type="dxa"/>
            <w:vAlign w:val="center"/>
          </w:tcPr>
          <w:p w14:paraId="5D4EA48B"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新外聘教师申请及试讲</w:t>
            </w:r>
          </w:p>
        </w:tc>
        <w:tc>
          <w:tcPr>
            <w:tcW w:w="1650" w:type="dxa"/>
            <w:vAlign w:val="center"/>
          </w:tcPr>
          <w:p w14:paraId="2D0B5166"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上学期第19周</w:t>
            </w:r>
          </w:p>
        </w:tc>
        <w:tc>
          <w:tcPr>
            <w:tcW w:w="3883" w:type="dxa"/>
            <w:vAlign w:val="center"/>
          </w:tcPr>
          <w:p w14:paraId="263E74EC"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1.各系提交申请处长批准后，教务处统一安排试讲。</w:t>
            </w:r>
          </w:p>
          <w:p w14:paraId="4518446C"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2.试讲通过后各系携带教务处试讲意见反馈与外聘教师审批表（校园网下载模板）及学历、学位、资格证书等复印件资料，</w:t>
            </w:r>
            <w:proofErr w:type="gramStart"/>
            <w:r>
              <w:rPr>
                <w:rFonts w:ascii="宋体" w:eastAsia="宋体" w:hAnsi="宋体" w:cs="宋体" w:hint="eastAsia"/>
                <w:kern w:val="0"/>
                <w:sz w:val="20"/>
                <w:szCs w:val="20"/>
              </w:rPr>
              <w:t>依次系部领导</w:t>
            </w:r>
            <w:proofErr w:type="gramEnd"/>
            <w:r>
              <w:rPr>
                <w:rFonts w:ascii="宋体" w:eastAsia="宋体" w:hAnsi="宋体" w:cs="宋体" w:hint="eastAsia"/>
                <w:kern w:val="0"/>
                <w:sz w:val="20"/>
                <w:szCs w:val="20"/>
              </w:rPr>
              <w:t>、教务处、人事处、分管领导签字，分别提交给教务处、人事处各一份，系里留存一份。</w:t>
            </w:r>
          </w:p>
        </w:tc>
        <w:tc>
          <w:tcPr>
            <w:tcW w:w="1337" w:type="dxa"/>
            <w:vAlign w:val="center"/>
          </w:tcPr>
          <w:p w14:paraId="4F05B009" w14:textId="09622FAC" w:rsidR="003D577A" w:rsidRDefault="00A303CA">
            <w:pPr>
              <w:widowControl/>
              <w:jc w:val="left"/>
              <w:rPr>
                <w:rFonts w:ascii="宋体" w:eastAsia="宋体" w:hAnsi="宋体" w:cs="宋体"/>
                <w:kern w:val="0"/>
                <w:sz w:val="20"/>
                <w:szCs w:val="20"/>
              </w:rPr>
            </w:pPr>
            <w:r>
              <w:rPr>
                <w:rFonts w:ascii="宋体" w:eastAsia="宋体" w:hAnsi="宋体" w:cs="宋体" w:hint="eastAsia"/>
                <w:kern w:val="0"/>
                <w:sz w:val="20"/>
                <w:szCs w:val="20"/>
              </w:rPr>
              <w:t>待定</w:t>
            </w:r>
          </w:p>
        </w:tc>
      </w:tr>
      <w:tr w:rsidR="003D577A" w14:paraId="2A9A0459" w14:textId="77777777" w:rsidTr="00B93EAA">
        <w:trPr>
          <w:trHeight w:val="342"/>
          <w:jc w:val="center"/>
        </w:trPr>
        <w:tc>
          <w:tcPr>
            <w:tcW w:w="675" w:type="dxa"/>
            <w:vAlign w:val="center"/>
          </w:tcPr>
          <w:p w14:paraId="1A3E0ED2"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2700" w:type="dxa"/>
            <w:vAlign w:val="center"/>
          </w:tcPr>
          <w:p w14:paraId="59CB41B0"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开学前各项准备工作</w:t>
            </w:r>
          </w:p>
        </w:tc>
        <w:tc>
          <w:tcPr>
            <w:tcW w:w="1650" w:type="dxa"/>
            <w:vAlign w:val="center"/>
          </w:tcPr>
          <w:p w14:paraId="65A3EE01"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开学前1周</w:t>
            </w:r>
          </w:p>
        </w:tc>
        <w:tc>
          <w:tcPr>
            <w:tcW w:w="3883" w:type="dxa"/>
            <w:vAlign w:val="center"/>
          </w:tcPr>
          <w:p w14:paraId="5CEE79DF"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1.各系张贴课程表（系统输出），检查桌椅、教学备品、教学设备、班级卫生等情况。</w:t>
            </w:r>
          </w:p>
        </w:tc>
        <w:tc>
          <w:tcPr>
            <w:tcW w:w="1337" w:type="dxa"/>
            <w:vAlign w:val="center"/>
          </w:tcPr>
          <w:p w14:paraId="43C6543A"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全体</w:t>
            </w:r>
          </w:p>
        </w:tc>
      </w:tr>
      <w:tr w:rsidR="003D577A" w14:paraId="0FE440FC" w14:textId="77777777" w:rsidTr="00B93EAA">
        <w:trPr>
          <w:trHeight w:val="342"/>
          <w:jc w:val="center"/>
        </w:trPr>
        <w:tc>
          <w:tcPr>
            <w:tcW w:w="675" w:type="dxa"/>
            <w:vAlign w:val="center"/>
          </w:tcPr>
          <w:p w14:paraId="71A5848C"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2700" w:type="dxa"/>
            <w:vAlign w:val="center"/>
          </w:tcPr>
          <w:p w14:paraId="75DAF43B"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课表运行情况</w:t>
            </w:r>
          </w:p>
        </w:tc>
        <w:tc>
          <w:tcPr>
            <w:tcW w:w="1650" w:type="dxa"/>
            <w:vAlign w:val="center"/>
          </w:tcPr>
          <w:p w14:paraId="6BD8618F"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第1周</w:t>
            </w:r>
          </w:p>
        </w:tc>
        <w:tc>
          <w:tcPr>
            <w:tcW w:w="3883" w:type="dxa"/>
            <w:vAlign w:val="center"/>
          </w:tcPr>
          <w:p w14:paraId="67239AF7"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1.特殊情况各系与教务处沟通后进行微调，并在系统中调整，保证系统中与实际上课一致。</w:t>
            </w:r>
          </w:p>
        </w:tc>
        <w:tc>
          <w:tcPr>
            <w:tcW w:w="1337" w:type="dxa"/>
            <w:vAlign w:val="center"/>
          </w:tcPr>
          <w:p w14:paraId="5BFCE4D9"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邹静</w:t>
            </w:r>
          </w:p>
        </w:tc>
      </w:tr>
      <w:tr w:rsidR="003D577A" w14:paraId="75FD6DD3" w14:textId="77777777" w:rsidTr="00B93EAA">
        <w:trPr>
          <w:trHeight w:val="342"/>
          <w:jc w:val="center"/>
        </w:trPr>
        <w:tc>
          <w:tcPr>
            <w:tcW w:w="675" w:type="dxa"/>
            <w:vAlign w:val="center"/>
          </w:tcPr>
          <w:p w14:paraId="429DC975"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2700" w:type="dxa"/>
            <w:vAlign w:val="center"/>
          </w:tcPr>
          <w:p w14:paraId="3A46530A"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教学日历维护</w:t>
            </w:r>
          </w:p>
        </w:tc>
        <w:tc>
          <w:tcPr>
            <w:tcW w:w="1650" w:type="dxa"/>
            <w:vAlign w:val="center"/>
          </w:tcPr>
          <w:p w14:paraId="36EC6FB0"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第1-2周</w:t>
            </w:r>
          </w:p>
        </w:tc>
        <w:tc>
          <w:tcPr>
            <w:tcW w:w="3883" w:type="dxa"/>
            <w:vAlign w:val="center"/>
          </w:tcPr>
          <w:p w14:paraId="63B6EE21" w14:textId="7A0297B6"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1.任课教师登录系统，维护所教课程的教学日历，维护时建议下载模板填写后再上传，因为在系统中直接填写时间过长后将不能保存和提交</w:t>
            </w:r>
            <w:r w:rsidR="003E7BF9">
              <w:rPr>
                <w:rFonts w:ascii="宋体" w:eastAsia="宋体" w:hAnsi="宋体" w:cs="宋体" w:hint="eastAsia"/>
                <w:kern w:val="0"/>
                <w:sz w:val="20"/>
                <w:szCs w:val="20"/>
              </w:rPr>
              <w:t>，都维护完整后提交。</w:t>
            </w:r>
            <w:r>
              <w:rPr>
                <w:rFonts w:ascii="宋体" w:eastAsia="宋体" w:hAnsi="宋体" w:cs="宋体" w:hint="eastAsia"/>
                <w:kern w:val="0"/>
                <w:sz w:val="20"/>
                <w:szCs w:val="20"/>
              </w:rPr>
              <w:t>具体维护操作参考教学管理Q</w:t>
            </w:r>
            <w:r>
              <w:rPr>
                <w:rFonts w:ascii="宋体" w:eastAsia="宋体" w:hAnsi="宋体" w:cs="宋体"/>
                <w:kern w:val="0"/>
                <w:sz w:val="20"/>
                <w:szCs w:val="20"/>
              </w:rPr>
              <w:t>Q</w:t>
            </w:r>
            <w:proofErr w:type="gramStart"/>
            <w:r>
              <w:rPr>
                <w:rFonts w:ascii="宋体" w:eastAsia="宋体" w:hAnsi="宋体" w:cs="宋体" w:hint="eastAsia"/>
                <w:kern w:val="0"/>
                <w:sz w:val="20"/>
                <w:szCs w:val="20"/>
              </w:rPr>
              <w:t>群文件</w:t>
            </w:r>
            <w:proofErr w:type="gramEnd"/>
            <w:r>
              <w:rPr>
                <w:rFonts w:ascii="宋体" w:eastAsia="宋体" w:hAnsi="宋体" w:cs="宋体" w:hint="eastAsia"/>
                <w:kern w:val="0"/>
                <w:sz w:val="20"/>
                <w:szCs w:val="20"/>
              </w:rPr>
              <w:t>中的指导视频。</w:t>
            </w:r>
          </w:p>
          <w:p w14:paraId="616C1E8E" w14:textId="5587BE43" w:rsidR="003E7BF9" w:rsidRDefault="003E7BF9">
            <w:pPr>
              <w:widowControl/>
              <w:jc w:val="left"/>
              <w:rPr>
                <w:rFonts w:ascii="宋体" w:eastAsia="宋体" w:hAnsi="宋体" w:cs="宋体"/>
                <w:kern w:val="0"/>
                <w:sz w:val="20"/>
                <w:szCs w:val="20"/>
              </w:rPr>
            </w:pPr>
            <w:r>
              <w:rPr>
                <w:rFonts w:ascii="宋体" w:eastAsia="宋体" w:hAnsi="宋体" w:cs="宋体" w:hint="eastAsia"/>
                <w:kern w:val="0"/>
                <w:sz w:val="20"/>
                <w:szCs w:val="20"/>
              </w:rPr>
              <w:t>2.审批人：</w:t>
            </w:r>
            <w:proofErr w:type="gramStart"/>
            <w:r>
              <w:rPr>
                <w:rFonts w:ascii="宋体" w:eastAsia="宋体" w:hAnsi="宋体" w:cs="宋体" w:hint="eastAsia"/>
                <w:kern w:val="0"/>
                <w:sz w:val="20"/>
                <w:szCs w:val="20"/>
              </w:rPr>
              <w:t>系部教学</w:t>
            </w:r>
            <w:proofErr w:type="gramEnd"/>
            <w:r>
              <w:rPr>
                <w:rFonts w:ascii="宋体" w:eastAsia="宋体" w:hAnsi="宋体" w:cs="宋体" w:hint="eastAsia"/>
                <w:kern w:val="0"/>
                <w:sz w:val="20"/>
                <w:szCs w:val="20"/>
              </w:rPr>
              <w:t>科长或教研室主任</w:t>
            </w:r>
            <w:r w:rsidR="000712BA">
              <w:rPr>
                <w:rFonts w:ascii="宋体" w:eastAsia="宋体" w:hAnsi="宋体" w:cs="宋体" w:hint="eastAsia"/>
                <w:kern w:val="0"/>
                <w:sz w:val="20"/>
                <w:szCs w:val="20"/>
              </w:rPr>
              <w:t>。</w:t>
            </w:r>
          </w:p>
          <w:p w14:paraId="4A09195E" w14:textId="4E6AB660" w:rsidR="003E7BF9" w:rsidRDefault="003E7BF9">
            <w:pPr>
              <w:widowControl/>
              <w:jc w:val="left"/>
              <w:rPr>
                <w:rFonts w:ascii="宋体" w:eastAsia="宋体" w:hAnsi="宋体" w:cs="宋体"/>
                <w:kern w:val="0"/>
                <w:sz w:val="20"/>
                <w:szCs w:val="20"/>
              </w:rPr>
            </w:pPr>
            <w:r>
              <w:rPr>
                <w:rFonts w:ascii="宋体" w:eastAsia="宋体" w:hAnsi="宋体" w:cs="宋体" w:hint="eastAsia"/>
                <w:kern w:val="0"/>
                <w:sz w:val="20"/>
                <w:szCs w:val="20"/>
              </w:rPr>
              <w:t>3.审批后，教师可以自行打印。</w:t>
            </w:r>
          </w:p>
        </w:tc>
        <w:tc>
          <w:tcPr>
            <w:tcW w:w="1337" w:type="dxa"/>
            <w:vAlign w:val="center"/>
          </w:tcPr>
          <w:p w14:paraId="5A1F188B" w14:textId="7BF7652D" w:rsidR="003D577A" w:rsidRDefault="00A303CA">
            <w:pPr>
              <w:widowControl/>
              <w:jc w:val="left"/>
              <w:rPr>
                <w:rFonts w:ascii="宋体" w:eastAsia="宋体" w:hAnsi="宋体" w:cs="宋体"/>
                <w:kern w:val="0"/>
                <w:sz w:val="20"/>
                <w:szCs w:val="20"/>
              </w:rPr>
            </w:pPr>
            <w:r>
              <w:rPr>
                <w:rFonts w:ascii="宋体" w:eastAsia="宋体" w:hAnsi="宋体" w:cs="宋体" w:hint="eastAsia"/>
                <w:kern w:val="0"/>
                <w:sz w:val="20"/>
                <w:szCs w:val="20"/>
              </w:rPr>
              <w:t>待定</w:t>
            </w:r>
          </w:p>
        </w:tc>
      </w:tr>
      <w:tr w:rsidR="003D577A" w14:paraId="0E3A2E96" w14:textId="77777777" w:rsidTr="00B93EAA">
        <w:trPr>
          <w:trHeight w:val="342"/>
          <w:jc w:val="center"/>
        </w:trPr>
        <w:tc>
          <w:tcPr>
            <w:tcW w:w="675" w:type="dxa"/>
            <w:vAlign w:val="center"/>
          </w:tcPr>
          <w:p w14:paraId="166B35FC" w14:textId="77777777" w:rsidR="003D577A" w:rsidRDefault="009D5EB4">
            <w:pPr>
              <w:widowControl/>
              <w:jc w:val="center"/>
              <w:rPr>
                <w:rFonts w:ascii="宋体" w:eastAsia="宋体" w:hAnsi="宋体" w:cs="宋体"/>
                <w:kern w:val="0"/>
                <w:sz w:val="20"/>
                <w:szCs w:val="20"/>
                <w:highlight w:val="cyan"/>
              </w:rPr>
            </w:pPr>
            <w:r>
              <w:rPr>
                <w:rFonts w:ascii="宋体" w:eastAsia="宋体" w:hAnsi="宋体" w:cs="宋体" w:hint="eastAsia"/>
                <w:kern w:val="0"/>
                <w:sz w:val="20"/>
                <w:szCs w:val="20"/>
              </w:rPr>
              <w:t>5</w:t>
            </w:r>
          </w:p>
        </w:tc>
        <w:tc>
          <w:tcPr>
            <w:tcW w:w="2700" w:type="dxa"/>
            <w:vAlign w:val="center"/>
          </w:tcPr>
          <w:p w14:paraId="2A02C19D" w14:textId="77777777" w:rsidR="003D577A" w:rsidRPr="00A303CA" w:rsidRDefault="009D5EB4">
            <w:pPr>
              <w:widowControl/>
              <w:jc w:val="center"/>
              <w:rPr>
                <w:rFonts w:ascii="宋体" w:eastAsia="宋体" w:hAnsi="宋体" w:cs="宋体"/>
                <w:kern w:val="0"/>
                <w:sz w:val="20"/>
                <w:szCs w:val="20"/>
              </w:rPr>
            </w:pPr>
            <w:r w:rsidRPr="00A303CA">
              <w:rPr>
                <w:rFonts w:ascii="宋体" w:eastAsia="宋体" w:hAnsi="宋体" w:cs="宋体" w:hint="eastAsia"/>
                <w:kern w:val="0"/>
                <w:sz w:val="20"/>
                <w:szCs w:val="20"/>
              </w:rPr>
              <w:t>开展学期</w:t>
            </w:r>
            <w:proofErr w:type="gramStart"/>
            <w:r w:rsidRPr="00A303CA">
              <w:rPr>
                <w:rFonts w:ascii="宋体" w:eastAsia="宋体" w:hAnsi="宋体" w:cs="宋体" w:hint="eastAsia"/>
                <w:kern w:val="0"/>
                <w:sz w:val="20"/>
                <w:szCs w:val="20"/>
              </w:rPr>
              <w:t>初教学</w:t>
            </w:r>
            <w:proofErr w:type="gramEnd"/>
            <w:r w:rsidRPr="00A303CA">
              <w:rPr>
                <w:rFonts w:ascii="宋体" w:eastAsia="宋体" w:hAnsi="宋体" w:cs="宋体" w:hint="eastAsia"/>
                <w:kern w:val="0"/>
                <w:sz w:val="20"/>
                <w:szCs w:val="20"/>
              </w:rPr>
              <w:t>检查工作</w:t>
            </w:r>
          </w:p>
        </w:tc>
        <w:tc>
          <w:tcPr>
            <w:tcW w:w="1650" w:type="dxa"/>
            <w:vAlign w:val="center"/>
          </w:tcPr>
          <w:p w14:paraId="46CA7F4C" w14:textId="77777777" w:rsidR="003D577A" w:rsidRPr="00A303CA" w:rsidRDefault="009D5EB4">
            <w:pPr>
              <w:widowControl/>
              <w:jc w:val="center"/>
              <w:rPr>
                <w:rFonts w:ascii="宋体" w:eastAsia="宋体" w:hAnsi="宋体" w:cs="宋体"/>
                <w:kern w:val="0"/>
                <w:sz w:val="20"/>
                <w:szCs w:val="20"/>
              </w:rPr>
            </w:pPr>
            <w:r w:rsidRPr="00A303CA">
              <w:rPr>
                <w:rFonts w:ascii="宋体" w:eastAsia="宋体" w:hAnsi="宋体" w:cs="宋体" w:hint="eastAsia"/>
                <w:kern w:val="0"/>
                <w:sz w:val="20"/>
                <w:szCs w:val="20"/>
              </w:rPr>
              <w:t>第1-2周</w:t>
            </w:r>
          </w:p>
        </w:tc>
        <w:tc>
          <w:tcPr>
            <w:tcW w:w="3883" w:type="dxa"/>
            <w:vAlign w:val="center"/>
          </w:tcPr>
          <w:p w14:paraId="61826997" w14:textId="77777777" w:rsidR="003D577A" w:rsidRPr="00A303CA" w:rsidRDefault="009D5EB4">
            <w:pPr>
              <w:widowControl/>
              <w:jc w:val="left"/>
              <w:rPr>
                <w:rFonts w:ascii="宋体" w:eastAsia="宋体" w:hAnsi="宋体" w:cs="宋体"/>
                <w:kern w:val="0"/>
                <w:sz w:val="20"/>
                <w:szCs w:val="20"/>
              </w:rPr>
            </w:pPr>
            <w:r w:rsidRPr="00A303CA">
              <w:rPr>
                <w:rFonts w:ascii="宋体" w:eastAsia="宋体" w:hAnsi="宋体" w:cs="宋体" w:hint="eastAsia"/>
                <w:kern w:val="0"/>
                <w:sz w:val="20"/>
                <w:szCs w:val="20"/>
              </w:rPr>
              <w:t>1.各系将教学检查记录及总结等材料存档。</w:t>
            </w:r>
          </w:p>
          <w:p w14:paraId="63199DAB" w14:textId="77777777" w:rsidR="003D577A" w:rsidRPr="00A303CA" w:rsidRDefault="009D5EB4">
            <w:pPr>
              <w:widowControl/>
              <w:jc w:val="left"/>
              <w:rPr>
                <w:rFonts w:ascii="宋体" w:eastAsia="宋体" w:hAnsi="宋体" w:cs="宋体"/>
                <w:kern w:val="0"/>
                <w:sz w:val="20"/>
                <w:szCs w:val="20"/>
              </w:rPr>
            </w:pPr>
            <w:r w:rsidRPr="00A303CA">
              <w:rPr>
                <w:rFonts w:ascii="宋体" w:eastAsia="宋体" w:hAnsi="宋体" w:cs="宋体" w:hint="eastAsia"/>
                <w:kern w:val="0"/>
                <w:sz w:val="20"/>
                <w:szCs w:val="20"/>
              </w:rPr>
              <w:t>2.教务处抽查。</w:t>
            </w:r>
          </w:p>
        </w:tc>
        <w:tc>
          <w:tcPr>
            <w:tcW w:w="1337" w:type="dxa"/>
            <w:vAlign w:val="center"/>
          </w:tcPr>
          <w:p w14:paraId="68C2A4D3" w14:textId="4B9D2FBB" w:rsidR="003D577A" w:rsidRPr="00A303CA" w:rsidRDefault="009D5EB4">
            <w:pPr>
              <w:widowControl/>
              <w:jc w:val="left"/>
              <w:rPr>
                <w:rFonts w:ascii="宋体" w:eastAsia="宋体" w:hAnsi="宋体" w:cs="宋体"/>
                <w:kern w:val="0"/>
                <w:sz w:val="20"/>
                <w:szCs w:val="20"/>
              </w:rPr>
            </w:pPr>
            <w:r w:rsidRPr="00A303CA">
              <w:rPr>
                <w:rFonts w:ascii="宋体" w:eastAsia="宋体" w:hAnsi="宋体" w:cs="宋体" w:hint="eastAsia"/>
                <w:kern w:val="0"/>
                <w:sz w:val="20"/>
                <w:szCs w:val="20"/>
              </w:rPr>
              <w:t>质控办</w:t>
            </w:r>
            <w:r w:rsidR="00A303CA" w:rsidRPr="00A303CA">
              <w:rPr>
                <w:rFonts w:ascii="宋体" w:eastAsia="宋体" w:hAnsi="宋体" w:cs="宋体" w:hint="eastAsia"/>
                <w:kern w:val="0"/>
                <w:sz w:val="20"/>
                <w:szCs w:val="20"/>
              </w:rPr>
              <w:t>乌云敖日格乐</w:t>
            </w:r>
          </w:p>
        </w:tc>
      </w:tr>
      <w:tr w:rsidR="003D577A" w14:paraId="446D4DA0" w14:textId="77777777" w:rsidTr="00B93EAA">
        <w:trPr>
          <w:trHeight w:val="342"/>
          <w:jc w:val="center"/>
        </w:trPr>
        <w:tc>
          <w:tcPr>
            <w:tcW w:w="675" w:type="dxa"/>
            <w:vAlign w:val="center"/>
          </w:tcPr>
          <w:p w14:paraId="6919F49A"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2700" w:type="dxa"/>
            <w:vAlign w:val="center"/>
          </w:tcPr>
          <w:p w14:paraId="23C9960F"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外聘教师基本信息汇总表</w:t>
            </w:r>
          </w:p>
        </w:tc>
        <w:tc>
          <w:tcPr>
            <w:tcW w:w="1650" w:type="dxa"/>
            <w:vAlign w:val="center"/>
          </w:tcPr>
          <w:p w14:paraId="078E7653"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第2周</w:t>
            </w:r>
          </w:p>
        </w:tc>
        <w:tc>
          <w:tcPr>
            <w:tcW w:w="3883" w:type="dxa"/>
            <w:vAlign w:val="center"/>
          </w:tcPr>
          <w:p w14:paraId="7F5DFC74"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1.各系将外聘教师基本信息汇总表电子版发教务处邮箱。（校园网下载模板）</w:t>
            </w:r>
          </w:p>
          <w:p w14:paraId="53AAF815"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2.教务处汇总。</w:t>
            </w:r>
          </w:p>
        </w:tc>
        <w:tc>
          <w:tcPr>
            <w:tcW w:w="1337" w:type="dxa"/>
            <w:vAlign w:val="center"/>
          </w:tcPr>
          <w:p w14:paraId="60FC26E7" w14:textId="05AC83C1" w:rsidR="003D577A" w:rsidRDefault="00A303CA">
            <w:pPr>
              <w:widowControl/>
              <w:jc w:val="left"/>
              <w:rPr>
                <w:rFonts w:ascii="宋体" w:eastAsia="宋体" w:hAnsi="宋体" w:cs="宋体"/>
                <w:kern w:val="0"/>
                <w:sz w:val="20"/>
                <w:szCs w:val="20"/>
              </w:rPr>
            </w:pPr>
            <w:r>
              <w:rPr>
                <w:rFonts w:ascii="宋体" w:eastAsia="宋体" w:hAnsi="宋体" w:cs="宋体" w:hint="eastAsia"/>
                <w:kern w:val="0"/>
                <w:sz w:val="20"/>
                <w:szCs w:val="20"/>
              </w:rPr>
              <w:t>待定</w:t>
            </w:r>
          </w:p>
        </w:tc>
      </w:tr>
      <w:tr w:rsidR="003D577A" w14:paraId="34338257" w14:textId="77777777" w:rsidTr="00B93EAA">
        <w:trPr>
          <w:trHeight w:val="342"/>
          <w:jc w:val="center"/>
        </w:trPr>
        <w:tc>
          <w:tcPr>
            <w:tcW w:w="675" w:type="dxa"/>
            <w:vAlign w:val="center"/>
          </w:tcPr>
          <w:p w14:paraId="3047C792"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2700" w:type="dxa"/>
            <w:vAlign w:val="center"/>
          </w:tcPr>
          <w:p w14:paraId="4CBFFAB7"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公选课补选</w:t>
            </w:r>
          </w:p>
          <w:p w14:paraId="7C020DAD"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公选课重修选课</w:t>
            </w:r>
          </w:p>
        </w:tc>
        <w:tc>
          <w:tcPr>
            <w:tcW w:w="1650" w:type="dxa"/>
            <w:vAlign w:val="center"/>
          </w:tcPr>
          <w:p w14:paraId="75D3A5D2"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第2周</w:t>
            </w:r>
          </w:p>
        </w:tc>
        <w:tc>
          <w:tcPr>
            <w:tcW w:w="3883" w:type="dxa"/>
            <w:vAlign w:val="center"/>
          </w:tcPr>
          <w:p w14:paraId="538D72C8"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1.教务处进行补选和重修课程设置，下发补选通知。</w:t>
            </w:r>
          </w:p>
          <w:p w14:paraId="7479487B"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2.各系组织学</w:t>
            </w:r>
            <w:proofErr w:type="gramStart"/>
            <w:r>
              <w:rPr>
                <w:rFonts w:ascii="宋体" w:eastAsia="宋体" w:hAnsi="宋体" w:cs="宋体" w:hint="eastAsia"/>
                <w:kern w:val="0"/>
                <w:sz w:val="20"/>
                <w:szCs w:val="20"/>
              </w:rPr>
              <w:t>生根据</w:t>
            </w:r>
            <w:proofErr w:type="gramEnd"/>
            <w:r>
              <w:rPr>
                <w:rFonts w:ascii="宋体" w:eastAsia="宋体" w:hAnsi="宋体" w:cs="宋体" w:hint="eastAsia"/>
                <w:kern w:val="0"/>
                <w:sz w:val="20"/>
                <w:szCs w:val="20"/>
              </w:rPr>
              <w:t>《兴安职业技术学院课程重修及公共选修课管理办法【2020】14号》进行公选课补选及重修选课。</w:t>
            </w:r>
          </w:p>
          <w:p w14:paraId="6BDE911D"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3.各系组织学生补选。</w:t>
            </w:r>
          </w:p>
        </w:tc>
        <w:tc>
          <w:tcPr>
            <w:tcW w:w="1337" w:type="dxa"/>
            <w:vAlign w:val="center"/>
          </w:tcPr>
          <w:p w14:paraId="5471FE3E"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蒋理</w:t>
            </w:r>
          </w:p>
        </w:tc>
      </w:tr>
      <w:tr w:rsidR="003D577A" w14:paraId="11DF1438" w14:textId="77777777" w:rsidTr="00B93EAA">
        <w:trPr>
          <w:trHeight w:val="342"/>
          <w:jc w:val="center"/>
        </w:trPr>
        <w:tc>
          <w:tcPr>
            <w:tcW w:w="675" w:type="dxa"/>
            <w:vAlign w:val="center"/>
          </w:tcPr>
          <w:p w14:paraId="371C1A13"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2700" w:type="dxa"/>
            <w:vAlign w:val="center"/>
          </w:tcPr>
          <w:p w14:paraId="4C2115E8"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19级、20级人才培养方案审核提交</w:t>
            </w:r>
          </w:p>
        </w:tc>
        <w:tc>
          <w:tcPr>
            <w:tcW w:w="1650" w:type="dxa"/>
            <w:vAlign w:val="center"/>
          </w:tcPr>
          <w:p w14:paraId="2C52384E"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第3周</w:t>
            </w:r>
          </w:p>
        </w:tc>
        <w:tc>
          <w:tcPr>
            <w:tcW w:w="3883" w:type="dxa"/>
            <w:vAlign w:val="center"/>
          </w:tcPr>
          <w:p w14:paraId="6946C5B3"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1.各系人才培养方案负责人根据各专业纸质</w:t>
            </w:r>
            <w:proofErr w:type="gramStart"/>
            <w:r>
              <w:rPr>
                <w:rFonts w:ascii="宋体" w:eastAsia="宋体" w:hAnsi="宋体" w:cs="宋体" w:hint="eastAsia"/>
                <w:kern w:val="0"/>
                <w:sz w:val="20"/>
                <w:szCs w:val="20"/>
              </w:rPr>
              <w:t>版人才</w:t>
            </w:r>
            <w:proofErr w:type="gramEnd"/>
            <w:r>
              <w:rPr>
                <w:rFonts w:ascii="宋体" w:eastAsia="宋体" w:hAnsi="宋体" w:cs="宋体" w:hint="eastAsia"/>
                <w:kern w:val="0"/>
                <w:sz w:val="20"/>
                <w:szCs w:val="20"/>
              </w:rPr>
              <w:t>培养方案在系统中维护19级、20级人才培养方案中的所有节点及节点下的课程（</w:t>
            </w:r>
            <w:r>
              <w:rPr>
                <w:rFonts w:ascii="宋体" w:eastAsia="宋体" w:hAnsi="宋体" w:cs="宋体" w:hint="eastAsia"/>
                <w:b/>
                <w:bCs/>
                <w:kern w:val="0"/>
                <w:sz w:val="20"/>
                <w:szCs w:val="20"/>
              </w:rPr>
              <w:t>包括公共课</w:t>
            </w:r>
            <w:r>
              <w:rPr>
                <w:rFonts w:ascii="宋体" w:eastAsia="宋体" w:hAnsi="宋体" w:cs="宋体" w:hint="eastAsia"/>
                <w:kern w:val="0"/>
                <w:sz w:val="20"/>
                <w:szCs w:val="20"/>
              </w:rPr>
              <w:t>）。</w:t>
            </w:r>
          </w:p>
          <w:p w14:paraId="5B1B5B29"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2.其中公共课包括公共必修课、公共选修课、大学生综合素质教育三个节点；专业技能课包括专业必修课、专业选修课、技能考证三个节点。</w:t>
            </w:r>
          </w:p>
          <w:p w14:paraId="43852CC1"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lastRenderedPageBreak/>
              <w:t>3.维护专业的最低毕业学分。</w:t>
            </w:r>
          </w:p>
          <w:p w14:paraId="6712C16D"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4.各系人才培养方案负责人审核人才培养方案维护是否正确、完整，在系统中提交并通知教务处审核，如发现问题通报处理。</w:t>
            </w:r>
          </w:p>
        </w:tc>
        <w:tc>
          <w:tcPr>
            <w:tcW w:w="1337" w:type="dxa"/>
            <w:vAlign w:val="center"/>
          </w:tcPr>
          <w:p w14:paraId="55936037" w14:textId="1A7D9F50" w:rsidR="003D577A" w:rsidRDefault="00A303CA">
            <w:pPr>
              <w:widowControl/>
              <w:jc w:val="left"/>
              <w:rPr>
                <w:rFonts w:ascii="宋体" w:eastAsia="宋体" w:hAnsi="宋体" w:cs="宋体"/>
                <w:kern w:val="0"/>
                <w:sz w:val="20"/>
                <w:szCs w:val="20"/>
              </w:rPr>
            </w:pPr>
            <w:r>
              <w:rPr>
                <w:rFonts w:ascii="宋体" w:eastAsia="宋体" w:hAnsi="宋体" w:cs="宋体" w:hint="eastAsia"/>
                <w:kern w:val="0"/>
                <w:sz w:val="20"/>
                <w:szCs w:val="20"/>
              </w:rPr>
              <w:lastRenderedPageBreak/>
              <w:t>待定</w:t>
            </w:r>
          </w:p>
        </w:tc>
      </w:tr>
      <w:tr w:rsidR="003D577A" w14:paraId="73E804DE" w14:textId="77777777" w:rsidTr="00B93EAA">
        <w:trPr>
          <w:trHeight w:val="342"/>
          <w:jc w:val="center"/>
        </w:trPr>
        <w:tc>
          <w:tcPr>
            <w:tcW w:w="675" w:type="dxa"/>
            <w:vAlign w:val="center"/>
          </w:tcPr>
          <w:p w14:paraId="361773F3"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9</w:t>
            </w:r>
          </w:p>
        </w:tc>
        <w:tc>
          <w:tcPr>
            <w:tcW w:w="2700" w:type="dxa"/>
            <w:vAlign w:val="center"/>
          </w:tcPr>
          <w:p w14:paraId="3CC7EF52"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组织学生补考、缓考</w:t>
            </w:r>
          </w:p>
        </w:tc>
        <w:tc>
          <w:tcPr>
            <w:tcW w:w="1650" w:type="dxa"/>
            <w:vAlign w:val="center"/>
          </w:tcPr>
          <w:p w14:paraId="5D34DF8C"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第3-4周</w:t>
            </w:r>
          </w:p>
        </w:tc>
        <w:tc>
          <w:tcPr>
            <w:tcW w:w="3883" w:type="dxa"/>
            <w:vAlign w:val="center"/>
          </w:tcPr>
          <w:p w14:paraId="5070F7FE"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1.第3周安排公共课出题、试卷印刷、补考、缓考。</w:t>
            </w:r>
          </w:p>
          <w:p w14:paraId="18E6A7F6"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2.第4周安排专业课出题、试卷印刷、补考、缓考。</w:t>
            </w:r>
          </w:p>
          <w:p w14:paraId="63C6564A"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3.各系提交补考安排电子版（发教务处邮箱）、补考出题、试卷印刷、考场记事单、补考成绩单，具体见补考通知。</w:t>
            </w:r>
          </w:p>
        </w:tc>
        <w:tc>
          <w:tcPr>
            <w:tcW w:w="1337" w:type="dxa"/>
            <w:vAlign w:val="center"/>
          </w:tcPr>
          <w:p w14:paraId="4AE9517D"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刘婷</w:t>
            </w:r>
          </w:p>
        </w:tc>
      </w:tr>
      <w:tr w:rsidR="003D577A" w14:paraId="603503DF" w14:textId="77777777" w:rsidTr="00B93EAA">
        <w:trPr>
          <w:trHeight w:val="342"/>
          <w:jc w:val="center"/>
        </w:trPr>
        <w:tc>
          <w:tcPr>
            <w:tcW w:w="675" w:type="dxa"/>
            <w:vAlign w:val="center"/>
          </w:tcPr>
          <w:p w14:paraId="270FBE66"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2700" w:type="dxa"/>
            <w:vAlign w:val="center"/>
          </w:tcPr>
          <w:p w14:paraId="22080B60"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完善、核实本学期教师信息维护、</w:t>
            </w:r>
            <w:proofErr w:type="gramStart"/>
            <w:r>
              <w:rPr>
                <w:rFonts w:ascii="宋体" w:eastAsia="宋体" w:hAnsi="宋体" w:cs="宋体" w:hint="eastAsia"/>
                <w:kern w:val="0"/>
                <w:sz w:val="20"/>
                <w:szCs w:val="20"/>
              </w:rPr>
              <w:t>时盒信息</w:t>
            </w:r>
            <w:proofErr w:type="gramEnd"/>
            <w:r>
              <w:rPr>
                <w:rFonts w:ascii="宋体" w:eastAsia="宋体" w:hAnsi="宋体" w:cs="宋体" w:hint="eastAsia"/>
                <w:kern w:val="0"/>
                <w:sz w:val="20"/>
                <w:szCs w:val="20"/>
              </w:rPr>
              <w:t>维护基本数据</w:t>
            </w:r>
          </w:p>
        </w:tc>
        <w:tc>
          <w:tcPr>
            <w:tcW w:w="1650" w:type="dxa"/>
            <w:vAlign w:val="center"/>
          </w:tcPr>
          <w:p w14:paraId="29A91DD2"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第4周前</w:t>
            </w:r>
          </w:p>
        </w:tc>
        <w:tc>
          <w:tcPr>
            <w:tcW w:w="3883" w:type="dxa"/>
            <w:vAlign w:val="center"/>
          </w:tcPr>
          <w:p w14:paraId="57E9C0C1"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1.各系教学</w:t>
            </w:r>
            <w:proofErr w:type="gramStart"/>
            <w:r>
              <w:rPr>
                <w:rFonts w:ascii="宋体" w:eastAsia="宋体" w:hAnsi="宋体" w:cs="宋体" w:hint="eastAsia"/>
                <w:kern w:val="0"/>
                <w:sz w:val="20"/>
                <w:szCs w:val="20"/>
              </w:rPr>
              <w:t>科长核先核实</w:t>
            </w:r>
            <w:proofErr w:type="gramEnd"/>
            <w:r>
              <w:rPr>
                <w:rFonts w:ascii="宋体" w:eastAsia="宋体" w:hAnsi="宋体" w:cs="宋体" w:hint="eastAsia"/>
                <w:kern w:val="0"/>
                <w:sz w:val="20"/>
                <w:szCs w:val="20"/>
              </w:rPr>
              <w:t>本部门教师在职情况，根据实际维护“师资管理”-“教师状态”选项。</w:t>
            </w:r>
          </w:p>
          <w:p w14:paraId="3D94802F"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2.各系组织教师登录系统，在“信息维护”-“个人信息修改申请”中维护自己的基本信息，信息尽量维护全，然后提交申请，学院账号审核。</w:t>
            </w:r>
          </w:p>
        </w:tc>
        <w:tc>
          <w:tcPr>
            <w:tcW w:w="1337" w:type="dxa"/>
            <w:vAlign w:val="center"/>
          </w:tcPr>
          <w:p w14:paraId="05065D46" w14:textId="36A226FE" w:rsidR="003D577A" w:rsidRDefault="00A303CA">
            <w:pPr>
              <w:widowControl/>
              <w:jc w:val="left"/>
              <w:rPr>
                <w:rFonts w:ascii="宋体" w:eastAsia="宋体" w:hAnsi="宋体" w:cs="宋体"/>
                <w:kern w:val="0"/>
                <w:sz w:val="20"/>
                <w:szCs w:val="20"/>
              </w:rPr>
            </w:pPr>
            <w:r>
              <w:rPr>
                <w:rFonts w:ascii="宋体" w:eastAsia="宋体" w:hAnsi="宋体" w:cs="宋体" w:hint="eastAsia"/>
                <w:kern w:val="0"/>
                <w:sz w:val="20"/>
                <w:szCs w:val="20"/>
              </w:rPr>
              <w:t>待定</w:t>
            </w:r>
          </w:p>
        </w:tc>
      </w:tr>
      <w:tr w:rsidR="003D577A" w14:paraId="54EF9841" w14:textId="77777777" w:rsidTr="00B93EAA">
        <w:trPr>
          <w:trHeight w:val="342"/>
          <w:jc w:val="center"/>
        </w:trPr>
        <w:tc>
          <w:tcPr>
            <w:tcW w:w="675" w:type="dxa"/>
            <w:vAlign w:val="center"/>
          </w:tcPr>
          <w:p w14:paraId="6CE259C0" w14:textId="77777777" w:rsidR="003D577A" w:rsidRPr="00C03122" w:rsidRDefault="009D5EB4">
            <w:pPr>
              <w:widowControl/>
              <w:jc w:val="center"/>
              <w:rPr>
                <w:rFonts w:ascii="宋体" w:eastAsia="宋体" w:hAnsi="宋体" w:cs="宋体"/>
                <w:kern w:val="0"/>
                <w:sz w:val="20"/>
                <w:szCs w:val="20"/>
                <w:highlight w:val="yellow"/>
              </w:rPr>
            </w:pPr>
            <w:r w:rsidRPr="00C03122">
              <w:rPr>
                <w:rFonts w:ascii="宋体" w:eastAsia="宋体" w:hAnsi="宋体" w:cs="宋体" w:hint="eastAsia"/>
                <w:kern w:val="0"/>
                <w:sz w:val="20"/>
                <w:szCs w:val="20"/>
                <w:highlight w:val="yellow"/>
              </w:rPr>
              <w:t>11</w:t>
            </w:r>
          </w:p>
        </w:tc>
        <w:tc>
          <w:tcPr>
            <w:tcW w:w="2700" w:type="dxa"/>
            <w:vAlign w:val="center"/>
          </w:tcPr>
          <w:p w14:paraId="429A0F7D" w14:textId="77777777" w:rsidR="003D577A" w:rsidRPr="00C03122" w:rsidRDefault="009D5EB4">
            <w:pPr>
              <w:widowControl/>
              <w:jc w:val="center"/>
              <w:rPr>
                <w:rFonts w:ascii="宋体" w:eastAsia="宋体" w:hAnsi="宋体" w:cs="宋体"/>
                <w:kern w:val="0"/>
                <w:sz w:val="20"/>
                <w:szCs w:val="20"/>
                <w:highlight w:val="yellow"/>
              </w:rPr>
            </w:pPr>
            <w:r w:rsidRPr="00C03122">
              <w:rPr>
                <w:rFonts w:ascii="宋体" w:eastAsia="宋体" w:hAnsi="宋体" w:cs="宋体" w:hint="eastAsia"/>
                <w:kern w:val="0"/>
                <w:sz w:val="20"/>
                <w:szCs w:val="20"/>
                <w:highlight w:val="yellow"/>
              </w:rPr>
              <w:t>2021届毕业生所有学期的教学计划核对及调整</w:t>
            </w:r>
          </w:p>
        </w:tc>
        <w:tc>
          <w:tcPr>
            <w:tcW w:w="1650" w:type="dxa"/>
            <w:vAlign w:val="center"/>
          </w:tcPr>
          <w:p w14:paraId="2B510840" w14:textId="77777777" w:rsidR="003D577A" w:rsidRPr="00C03122" w:rsidRDefault="009D5EB4">
            <w:pPr>
              <w:widowControl/>
              <w:jc w:val="center"/>
              <w:rPr>
                <w:rFonts w:ascii="宋体" w:eastAsia="宋体" w:hAnsi="宋体" w:cs="宋体"/>
                <w:kern w:val="0"/>
                <w:sz w:val="20"/>
                <w:szCs w:val="20"/>
                <w:highlight w:val="yellow"/>
              </w:rPr>
            </w:pPr>
            <w:r w:rsidRPr="00C03122">
              <w:rPr>
                <w:rFonts w:ascii="宋体" w:eastAsia="宋体" w:hAnsi="宋体" w:cs="宋体" w:hint="eastAsia"/>
                <w:kern w:val="0"/>
                <w:sz w:val="20"/>
                <w:szCs w:val="20"/>
                <w:highlight w:val="yellow"/>
              </w:rPr>
              <w:t>3月31日前</w:t>
            </w:r>
          </w:p>
        </w:tc>
        <w:tc>
          <w:tcPr>
            <w:tcW w:w="3883" w:type="dxa"/>
            <w:vAlign w:val="center"/>
          </w:tcPr>
          <w:p w14:paraId="5EB650EC" w14:textId="77777777" w:rsidR="003D577A" w:rsidRPr="00C03122" w:rsidRDefault="009D5EB4">
            <w:pPr>
              <w:widowControl/>
              <w:jc w:val="left"/>
              <w:rPr>
                <w:rFonts w:ascii="宋体" w:eastAsia="宋体" w:hAnsi="宋体" w:cs="宋体"/>
                <w:kern w:val="0"/>
                <w:sz w:val="20"/>
                <w:szCs w:val="20"/>
                <w:highlight w:val="yellow"/>
              </w:rPr>
            </w:pPr>
            <w:r w:rsidRPr="00C03122">
              <w:rPr>
                <w:rFonts w:ascii="宋体" w:eastAsia="宋体" w:hAnsi="宋体" w:cs="宋体" w:hint="eastAsia"/>
                <w:kern w:val="0"/>
                <w:sz w:val="20"/>
                <w:szCs w:val="20"/>
                <w:highlight w:val="yellow"/>
              </w:rPr>
              <w:t>1.由正方公司将旧系统中2021届毕业生的开课计划迁移到新系统中，需要各系对课程进行核对是否正确、不对的修改课程及调整节点等。</w:t>
            </w:r>
          </w:p>
          <w:p w14:paraId="134B4720" w14:textId="71D351AF" w:rsidR="003D577A" w:rsidRPr="00C03122" w:rsidRDefault="009D5EB4">
            <w:pPr>
              <w:widowControl/>
              <w:jc w:val="left"/>
              <w:rPr>
                <w:rFonts w:ascii="宋体" w:eastAsia="宋体" w:hAnsi="宋体" w:cs="宋体"/>
                <w:kern w:val="0"/>
                <w:sz w:val="20"/>
                <w:szCs w:val="20"/>
                <w:highlight w:val="yellow"/>
              </w:rPr>
            </w:pPr>
            <w:r w:rsidRPr="00C03122">
              <w:rPr>
                <w:rFonts w:ascii="宋体" w:eastAsia="宋体" w:hAnsi="宋体" w:cs="宋体" w:hint="eastAsia"/>
                <w:kern w:val="0"/>
                <w:sz w:val="20"/>
                <w:szCs w:val="20"/>
                <w:highlight w:val="yellow"/>
              </w:rPr>
              <w:t>2.</w:t>
            </w:r>
            <w:r w:rsidR="00A303CA" w:rsidRPr="00C03122">
              <w:rPr>
                <w:rFonts w:ascii="宋体" w:eastAsia="宋体" w:hAnsi="宋体" w:cs="宋体" w:hint="eastAsia"/>
                <w:kern w:val="0"/>
                <w:sz w:val="20"/>
                <w:szCs w:val="20"/>
                <w:highlight w:val="yellow"/>
              </w:rPr>
              <w:t>各系都</w:t>
            </w:r>
            <w:r w:rsidRPr="00C03122">
              <w:rPr>
                <w:rFonts w:ascii="宋体" w:eastAsia="宋体" w:hAnsi="宋体" w:cs="宋体" w:hint="eastAsia"/>
                <w:kern w:val="0"/>
                <w:sz w:val="20"/>
                <w:szCs w:val="20"/>
                <w:highlight w:val="yellow"/>
              </w:rPr>
              <w:t>核对正确</w:t>
            </w:r>
            <w:r w:rsidR="00A303CA" w:rsidRPr="00C03122">
              <w:rPr>
                <w:rFonts w:ascii="宋体" w:eastAsia="宋体" w:hAnsi="宋体" w:cs="宋体" w:hint="eastAsia"/>
                <w:kern w:val="0"/>
                <w:sz w:val="20"/>
                <w:szCs w:val="20"/>
                <w:highlight w:val="yellow"/>
              </w:rPr>
              <w:t>（包括公共课）</w:t>
            </w:r>
            <w:r w:rsidRPr="00C03122">
              <w:rPr>
                <w:rFonts w:ascii="宋体" w:eastAsia="宋体" w:hAnsi="宋体" w:cs="宋体" w:hint="eastAsia"/>
                <w:kern w:val="0"/>
                <w:sz w:val="20"/>
                <w:szCs w:val="20"/>
                <w:highlight w:val="yellow"/>
              </w:rPr>
              <w:t>后在系统中提交，通知教务处审核，如发现问题通报处理。</w:t>
            </w:r>
          </w:p>
        </w:tc>
        <w:tc>
          <w:tcPr>
            <w:tcW w:w="1337" w:type="dxa"/>
            <w:vAlign w:val="center"/>
          </w:tcPr>
          <w:p w14:paraId="49F464DA" w14:textId="1670BB91" w:rsidR="003D577A" w:rsidRPr="00C03122" w:rsidRDefault="00A303CA">
            <w:pPr>
              <w:widowControl/>
              <w:jc w:val="left"/>
              <w:rPr>
                <w:rFonts w:ascii="宋体" w:eastAsia="宋体" w:hAnsi="宋体" w:cs="宋体"/>
                <w:kern w:val="0"/>
                <w:sz w:val="20"/>
                <w:szCs w:val="20"/>
                <w:highlight w:val="yellow"/>
              </w:rPr>
            </w:pPr>
            <w:r w:rsidRPr="00C03122">
              <w:rPr>
                <w:rFonts w:ascii="宋体" w:eastAsia="宋体" w:hAnsi="宋体" w:cs="宋体" w:hint="eastAsia"/>
                <w:kern w:val="0"/>
                <w:sz w:val="20"/>
                <w:szCs w:val="20"/>
                <w:highlight w:val="yellow"/>
              </w:rPr>
              <w:t>待定</w:t>
            </w:r>
          </w:p>
          <w:p w14:paraId="3FCDCAF3" w14:textId="77777777" w:rsidR="003D577A" w:rsidRPr="00C03122" w:rsidRDefault="009D5EB4">
            <w:pPr>
              <w:widowControl/>
              <w:jc w:val="left"/>
              <w:rPr>
                <w:rFonts w:ascii="宋体" w:eastAsia="宋体" w:hAnsi="宋体" w:cs="宋体"/>
                <w:kern w:val="0"/>
                <w:sz w:val="20"/>
                <w:szCs w:val="20"/>
                <w:highlight w:val="yellow"/>
              </w:rPr>
            </w:pPr>
            <w:r w:rsidRPr="00C03122">
              <w:rPr>
                <w:rFonts w:ascii="宋体" w:eastAsia="宋体" w:hAnsi="宋体" w:cs="宋体" w:hint="eastAsia"/>
                <w:kern w:val="0"/>
                <w:sz w:val="20"/>
                <w:szCs w:val="20"/>
                <w:highlight w:val="yellow"/>
              </w:rPr>
              <w:t>全体分工审核。</w:t>
            </w:r>
          </w:p>
        </w:tc>
      </w:tr>
      <w:tr w:rsidR="003D577A" w14:paraId="6FBA5D3E" w14:textId="77777777" w:rsidTr="00B93EAA">
        <w:trPr>
          <w:trHeight w:val="1612"/>
          <w:jc w:val="center"/>
        </w:trPr>
        <w:tc>
          <w:tcPr>
            <w:tcW w:w="675" w:type="dxa"/>
            <w:vAlign w:val="center"/>
          </w:tcPr>
          <w:p w14:paraId="06B0D680" w14:textId="77777777" w:rsidR="003D577A" w:rsidRPr="00C03122" w:rsidRDefault="009D5EB4">
            <w:pPr>
              <w:widowControl/>
              <w:jc w:val="center"/>
              <w:rPr>
                <w:rFonts w:ascii="宋体" w:eastAsia="宋体" w:hAnsi="宋体" w:cs="宋体"/>
                <w:kern w:val="0"/>
                <w:sz w:val="20"/>
                <w:szCs w:val="20"/>
                <w:highlight w:val="yellow"/>
              </w:rPr>
            </w:pPr>
            <w:r w:rsidRPr="00C03122">
              <w:rPr>
                <w:rFonts w:ascii="宋体" w:eastAsia="宋体" w:hAnsi="宋体" w:cs="宋体" w:hint="eastAsia"/>
                <w:kern w:val="0"/>
                <w:sz w:val="20"/>
                <w:szCs w:val="20"/>
                <w:highlight w:val="yellow"/>
              </w:rPr>
              <w:t>12</w:t>
            </w:r>
          </w:p>
        </w:tc>
        <w:tc>
          <w:tcPr>
            <w:tcW w:w="2700" w:type="dxa"/>
            <w:vAlign w:val="center"/>
          </w:tcPr>
          <w:p w14:paraId="49219AA8" w14:textId="77777777" w:rsidR="003D577A" w:rsidRPr="00C03122" w:rsidRDefault="009D5EB4">
            <w:pPr>
              <w:jc w:val="center"/>
              <w:rPr>
                <w:sz w:val="20"/>
                <w:szCs w:val="20"/>
                <w:highlight w:val="yellow"/>
              </w:rPr>
            </w:pPr>
            <w:r w:rsidRPr="00C03122">
              <w:rPr>
                <w:rFonts w:hint="eastAsia"/>
                <w:sz w:val="20"/>
                <w:szCs w:val="20"/>
                <w:highlight w:val="yellow"/>
              </w:rPr>
              <w:t>完成疫情期间未完成的人才培养方案中规定的课程</w:t>
            </w:r>
          </w:p>
        </w:tc>
        <w:tc>
          <w:tcPr>
            <w:tcW w:w="1650" w:type="dxa"/>
            <w:vAlign w:val="center"/>
          </w:tcPr>
          <w:p w14:paraId="2936F4AD" w14:textId="77777777" w:rsidR="003D577A" w:rsidRPr="00C03122" w:rsidRDefault="009D5EB4">
            <w:pPr>
              <w:jc w:val="center"/>
              <w:rPr>
                <w:sz w:val="20"/>
                <w:szCs w:val="20"/>
                <w:highlight w:val="yellow"/>
              </w:rPr>
            </w:pPr>
            <w:r w:rsidRPr="00C03122">
              <w:rPr>
                <w:rFonts w:hint="eastAsia"/>
                <w:sz w:val="20"/>
                <w:szCs w:val="20"/>
                <w:highlight w:val="yellow"/>
              </w:rPr>
              <w:t>5</w:t>
            </w:r>
            <w:r w:rsidRPr="00C03122">
              <w:rPr>
                <w:rFonts w:hint="eastAsia"/>
                <w:sz w:val="20"/>
                <w:szCs w:val="20"/>
                <w:highlight w:val="yellow"/>
              </w:rPr>
              <w:t>月</w:t>
            </w:r>
            <w:r w:rsidRPr="00C03122">
              <w:rPr>
                <w:rFonts w:hint="eastAsia"/>
                <w:sz w:val="20"/>
                <w:szCs w:val="20"/>
                <w:highlight w:val="yellow"/>
              </w:rPr>
              <w:t>1</w:t>
            </w:r>
            <w:r w:rsidRPr="00C03122">
              <w:rPr>
                <w:rFonts w:hint="eastAsia"/>
                <w:sz w:val="20"/>
                <w:szCs w:val="20"/>
                <w:highlight w:val="yellow"/>
              </w:rPr>
              <w:t>日前</w:t>
            </w:r>
          </w:p>
          <w:p w14:paraId="3C555BED" w14:textId="77777777" w:rsidR="003D577A" w:rsidRPr="00C03122" w:rsidRDefault="009D5EB4">
            <w:pPr>
              <w:jc w:val="center"/>
              <w:rPr>
                <w:sz w:val="20"/>
                <w:szCs w:val="20"/>
                <w:highlight w:val="yellow"/>
              </w:rPr>
            </w:pPr>
            <w:r w:rsidRPr="00C03122">
              <w:rPr>
                <w:rFonts w:hint="eastAsia"/>
                <w:sz w:val="20"/>
                <w:szCs w:val="20"/>
                <w:highlight w:val="yellow"/>
              </w:rPr>
              <w:t>6</w:t>
            </w:r>
            <w:r w:rsidRPr="00C03122">
              <w:rPr>
                <w:rFonts w:hint="eastAsia"/>
                <w:sz w:val="20"/>
                <w:szCs w:val="20"/>
                <w:highlight w:val="yellow"/>
              </w:rPr>
              <w:t>月</w:t>
            </w:r>
            <w:r w:rsidRPr="00C03122">
              <w:rPr>
                <w:rFonts w:hint="eastAsia"/>
                <w:sz w:val="20"/>
                <w:szCs w:val="20"/>
                <w:highlight w:val="yellow"/>
              </w:rPr>
              <w:t>7</w:t>
            </w:r>
            <w:r w:rsidRPr="00C03122">
              <w:rPr>
                <w:rFonts w:hint="eastAsia"/>
                <w:sz w:val="20"/>
                <w:szCs w:val="20"/>
                <w:highlight w:val="yellow"/>
              </w:rPr>
              <w:t>日前</w:t>
            </w:r>
          </w:p>
        </w:tc>
        <w:tc>
          <w:tcPr>
            <w:tcW w:w="3883" w:type="dxa"/>
            <w:vAlign w:val="center"/>
          </w:tcPr>
          <w:p w14:paraId="31B46D16" w14:textId="77777777" w:rsidR="003D577A" w:rsidRPr="00C03122" w:rsidRDefault="009D5EB4">
            <w:pPr>
              <w:widowControl/>
              <w:jc w:val="left"/>
              <w:rPr>
                <w:sz w:val="20"/>
                <w:szCs w:val="20"/>
                <w:highlight w:val="yellow"/>
              </w:rPr>
            </w:pPr>
            <w:r w:rsidRPr="00C03122">
              <w:rPr>
                <w:rFonts w:hint="eastAsia"/>
                <w:sz w:val="20"/>
                <w:szCs w:val="20"/>
                <w:highlight w:val="yellow"/>
              </w:rPr>
              <w:t>1.5</w:t>
            </w:r>
            <w:r w:rsidRPr="00C03122">
              <w:rPr>
                <w:rFonts w:hint="eastAsia"/>
                <w:sz w:val="20"/>
                <w:szCs w:val="20"/>
                <w:highlight w:val="yellow"/>
              </w:rPr>
              <w:t>月</w:t>
            </w:r>
            <w:r w:rsidRPr="00C03122">
              <w:rPr>
                <w:rFonts w:hint="eastAsia"/>
                <w:sz w:val="20"/>
                <w:szCs w:val="20"/>
                <w:highlight w:val="yellow"/>
              </w:rPr>
              <w:t>1</w:t>
            </w:r>
            <w:r w:rsidRPr="00C03122">
              <w:rPr>
                <w:rFonts w:hint="eastAsia"/>
                <w:sz w:val="20"/>
                <w:szCs w:val="20"/>
                <w:highlight w:val="yellow"/>
              </w:rPr>
              <w:t>日前完成所开课程的教学执行计划、任务落实、排课初始化、排课表、配课。</w:t>
            </w:r>
          </w:p>
          <w:p w14:paraId="71C9C499" w14:textId="77777777" w:rsidR="003D577A" w:rsidRPr="00C03122" w:rsidRDefault="009D5EB4">
            <w:pPr>
              <w:widowControl/>
              <w:jc w:val="left"/>
              <w:rPr>
                <w:rFonts w:ascii="宋体" w:hAnsi="宋体" w:cs="宋体"/>
                <w:kern w:val="0"/>
                <w:sz w:val="20"/>
                <w:szCs w:val="20"/>
                <w:highlight w:val="yellow"/>
              </w:rPr>
            </w:pPr>
            <w:r w:rsidRPr="00C03122">
              <w:rPr>
                <w:rFonts w:hint="eastAsia"/>
                <w:sz w:val="20"/>
                <w:szCs w:val="20"/>
                <w:highlight w:val="yellow"/>
              </w:rPr>
              <w:t>2.</w:t>
            </w:r>
            <w:r w:rsidRPr="00C03122">
              <w:rPr>
                <w:rFonts w:hint="eastAsia"/>
                <w:sz w:val="20"/>
                <w:szCs w:val="20"/>
                <w:highlight w:val="yellow"/>
              </w:rPr>
              <w:t>各系组织学生提前返校上课，</w:t>
            </w:r>
            <w:r w:rsidRPr="00C03122">
              <w:rPr>
                <w:rFonts w:hint="eastAsia"/>
                <w:sz w:val="20"/>
                <w:szCs w:val="20"/>
                <w:highlight w:val="yellow"/>
              </w:rPr>
              <w:t>6</w:t>
            </w:r>
            <w:r w:rsidRPr="00C03122">
              <w:rPr>
                <w:rFonts w:hint="eastAsia"/>
                <w:sz w:val="20"/>
                <w:szCs w:val="20"/>
                <w:highlight w:val="yellow"/>
              </w:rPr>
              <w:t>月</w:t>
            </w:r>
            <w:r w:rsidRPr="00C03122">
              <w:rPr>
                <w:rFonts w:hint="eastAsia"/>
                <w:sz w:val="20"/>
                <w:szCs w:val="20"/>
                <w:highlight w:val="yellow"/>
              </w:rPr>
              <w:t>7</w:t>
            </w:r>
            <w:r w:rsidRPr="00C03122">
              <w:rPr>
                <w:rFonts w:hint="eastAsia"/>
                <w:sz w:val="20"/>
                <w:szCs w:val="20"/>
                <w:highlight w:val="yellow"/>
              </w:rPr>
              <w:t>日前完成疫情期间未完成课程的授课、考试、成绩录入等工作。</w:t>
            </w:r>
          </w:p>
        </w:tc>
        <w:tc>
          <w:tcPr>
            <w:tcW w:w="1337" w:type="dxa"/>
            <w:vAlign w:val="center"/>
          </w:tcPr>
          <w:p w14:paraId="64881917" w14:textId="77777777" w:rsidR="003D577A" w:rsidRPr="00C03122" w:rsidRDefault="009D5EB4">
            <w:pPr>
              <w:widowControl/>
              <w:jc w:val="left"/>
              <w:rPr>
                <w:rFonts w:ascii="宋体" w:eastAsia="宋体" w:hAnsi="宋体" w:cs="宋体"/>
                <w:kern w:val="0"/>
                <w:sz w:val="20"/>
                <w:szCs w:val="20"/>
                <w:highlight w:val="yellow"/>
              </w:rPr>
            </w:pPr>
            <w:r w:rsidRPr="00C03122">
              <w:rPr>
                <w:rFonts w:ascii="宋体" w:eastAsia="宋体" w:hAnsi="宋体" w:cs="宋体" w:hint="eastAsia"/>
                <w:kern w:val="0"/>
                <w:sz w:val="20"/>
                <w:szCs w:val="20"/>
                <w:highlight w:val="yellow"/>
              </w:rPr>
              <w:t>1.开课计划、任务落实、排课审核-邹静</w:t>
            </w:r>
          </w:p>
          <w:p w14:paraId="54377CC4" w14:textId="77777777" w:rsidR="003D577A" w:rsidRPr="00C03122" w:rsidRDefault="009D5EB4">
            <w:pPr>
              <w:widowControl/>
              <w:jc w:val="left"/>
              <w:rPr>
                <w:rFonts w:ascii="宋体" w:eastAsia="宋体" w:hAnsi="宋体" w:cs="宋体"/>
                <w:kern w:val="0"/>
                <w:sz w:val="20"/>
                <w:szCs w:val="20"/>
                <w:highlight w:val="yellow"/>
              </w:rPr>
            </w:pPr>
            <w:r w:rsidRPr="00C03122">
              <w:rPr>
                <w:rFonts w:ascii="宋体" w:eastAsia="宋体" w:hAnsi="宋体" w:cs="宋体" w:hint="eastAsia"/>
                <w:kern w:val="0"/>
                <w:sz w:val="20"/>
                <w:szCs w:val="20"/>
                <w:highlight w:val="yellow"/>
              </w:rPr>
              <w:t>2.考试、成绩-刘婷</w:t>
            </w:r>
          </w:p>
        </w:tc>
      </w:tr>
      <w:tr w:rsidR="003D577A" w14:paraId="112C3D88" w14:textId="77777777" w:rsidTr="00B93EAA">
        <w:trPr>
          <w:trHeight w:val="342"/>
          <w:jc w:val="center"/>
        </w:trPr>
        <w:tc>
          <w:tcPr>
            <w:tcW w:w="675" w:type="dxa"/>
            <w:vAlign w:val="center"/>
          </w:tcPr>
          <w:p w14:paraId="5B97FEE5" w14:textId="77777777" w:rsidR="003D577A" w:rsidRPr="00C03122" w:rsidRDefault="009D5EB4">
            <w:pPr>
              <w:widowControl/>
              <w:jc w:val="center"/>
              <w:rPr>
                <w:rFonts w:ascii="宋体" w:eastAsia="宋体" w:hAnsi="宋体" w:cs="宋体"/>
                <w:kern w:val="0"/>
                <w:sz w:val="20"/>
                <w:szCs w:val="20"/>
                <w:highlight w:val="yellow"/>
              </w:rPr>
            </w:pPr>
            <w:r w:rsidRPr="00C03122">
              <w:rPr>
                <w:rFonts w:ascii="宋体" w:eastAsia="宋体" w:hAnsi="宋体" w:cs="宋体" w:hint="eastAsia"/>
                <w:kern w:val="0"/>
                <w:sz w:val="20"/>
                <w:szCs w:val="20"/>
                <w:highlight w:val="yellow"/>
              </w:rPr>
              <w:t>13</w:t>
            </w:r>
          </w:p>
        </w:tc>
        <w:tc>
          <w:tcPr>
            <w:tcW w:w="2700" w:type="dxa"/>
            <w:vAlign w:val="center"/>
          </w:tcPr>
          <w:p w14:paraId="711A7C44" w14:textId="77777777" w:rsidR="003D577A" w:rsidRPr="00C03122" w:rsidRDefault="009D5EB4">
            <w:pPr>
              <w:jc w:val="center"/>
              <w:rPr>
                <w:sz w:val="20"/>
                <w:szCs w:val="20"/>
                <w:highlight w:val="yellow"/>
              </w:rPr>
            </w:pPr>
            <w:r w:rsidRPr="00C03122">
              <w:rPr>
                <w:rFonts w:hint="eastAsia"/>
                <w:sz w:val="20"/>
                <w:szCs w:val="20"/>
                <w:highlight w:val="yellow"/>
              </w:rPr>
              <w:t>完成大学生综合素质训练（第二课堂）</w:t>
            </w:r>
          </w:p>
        </w:tc>
        <w:tc>
          <w:tcPr>
            <w:tcW w:w="1650" w:type="dxa"/>
            <w:vAlign w:val="center"/>
          </w:tcPr>
          <w:p w14:paraId="201E3E2E" w14:textId="77777777" w:rsidR="003D577A" w:rsidRPr="00C03122" w:rsidRDefault="009D5EB4">
            <w:pPr>
              <w:widowControl/>
              <w:jc w:val="center"/>
              <w:rPr>
                <w:rFonts w:ascii="宋体" w:eastAsia="宋体" w:hAnsi="宋体" w:cs="宋体"/>
                <w:kern w:val="0"/>
                <w:sz w:val="20"/>
                <w:szCs w:val="20"/>
                <w:highlight w:val="yellow"/>
              </w:rPr>
            </w:pPr>
            <w:r w:rsidRPr="00C03122">
              <w:rPr>
                <w:rFonts w:ascii="宋体" w:eastAsia="宋体" w:hAnsi="宋体" w:cs="宋体" w:hint="eastAsia"/>
                <w:kern w:val="0"/>
                <w:sz w:val="20"/>
                <w:szCs w:val="20"/>
                <w:highlight w:val="yellow"/>
              </w:rPr>
              <w:t>4月15日前</w:t>
            </w:r>
          </w:p>
        </w:tc>
        <w:tc>
          <w:tcPr>
            <w:tcW w:w="3883" w:type="dxa"/>
          </w:tcPr>
          <w:p w14:paraId="43443FC1" w14:textId="77777777" w:rsidR="003D577A" w:rsidRPr="00C03122" w:rsidRDefault="009D5EB4">
            <w:pPr>
              <w:jc w:val="left"/>
              <w:rPr>
                <w:sz w:val="20"/>
                <w:szCs w:val="20"/>
                <w:highlight w:val="yellow"/>
              </w:rPr>
            </w:pPr>
            <w:r w:rsidRPr="00C03122">
              <w:rPr>
                <w:rFonts w:hint="eastAsia"/>
                <w:sz w:val="20"/>
                <w:szCs w:val="20"/>
                <w:highlight w:val="yellow"/>
              </w:rPr>
              <w:t>1.</w:t>
            </w:r>
            <w:r w:rsidRPr="00C03122">
              <w:rPr>
                <w:rFonts w:hint="eastAsia"/>
                <w:sz w:val="20"/>
                <w:szCs w:val="20"/>
                <w:highlight w:val="yellow"/>
              </w:rPr>
              <w:t>各系要求学生</w:t>
            </w:r>
            <w:r w:rsidRPr="00C03122">
              <w:rPr>
                <w:rFonts w:hint="eastAsia"/>
                <w:sz w:val="20"/>
                <w:szCs w:val="20"/>
                <w:highlight w:val="yellow"/>
              </w:rPr>
              <w:t>4</w:t>
            </w:r>
            <w:r w:rsidRPr="00C03122">
              <w:rPr>
                <w:rFonts w:hint="eastAsia"/>
                <w:sz w:val="20"/>
                <w:szCs w:val="20"/>
                <w:highlight w:val="yellow"/>
              </w:rPr>
              <w:t>月</w:t>
            </w:r>
            <w:r w:rsidRPr="00C03122">
              <w:rPr>
                <w:rFonts w:hint="eastAsia"/>
                <w:sz w:val="20"/>
                <w:szCs w:val="20"/>
                <w:highlight w:val="yellow"/>
              </w:rPr>
              <w:t>15</w:t>
            </w:r>
            <w:r w:rsidRPr="00C03122">
              <w:rPr>
                <w:rFonts w:hint="eastAsia"/>
                <w:sz w:val="20"/>
                <w:szCs w:val="20"/>
                <w:highlight w:val="yellow"/>
              </w:rPr>
              <w:t>日前完成团委组织的第二课堂相关活动。</w:t>
            </w:r>
          </w:p>
          <w:p w14:paraId="2C4EAF2C" w14:textId="77777777" w:rsidR="003D577A" w:rsidRPr="00C03122" w:rsidRDefault="009D5EB4">
            <w:pPr>
              <w:jc w:val="left"/>
              <w:rPr>
                <w:sz w:val="20"/>
                <w:szCs w:val="20"/>
                <w:highlight w:val="yellow"/>
              </w:rPr>
            </w:pPr>
            <w:r w:rsidRPr="00C03122">
              <w:rPr>
                <w:rFonts w:hint="eastAsia"/>
                <w:sz w:val="20"/>
                <w:szCs w:val="20"/>
                <w:highlight w:val="yellow"/>
              </w:rPr>
              <w:t>2. 4</w:t>
            </w:r>
            <w:r w:rsidRPr="00C03122">
              <w:rPr>
                <w:rFonts w:hint="eastAsia"/>
                <w:sz w:val="20"/>
                <w:szCs w:val="20"/>
                <w:highlight w:val="yellow"/>
              </w:rPr>
              <w:t>月</w:t>
            </w:r>
            <w:r w:rsidRPr="00C03122">
              <w:rPr>
                <w:rFonts w:hint="eastAsia"/>
                <w:sz w:val="20"/>
                <w:szCs w:val="20"/>
                <w:highlight w:val="yellow"/>
              </w:rPr>
              <w:t>16~4</w:t>
            </w:r>
            <w:r w:rsidRPr="00C03122">
              <w:rPr>
                <w:rFonts w:hint="eastAsia"/>
                <w:sz w:val="20"/>
                <w:szCs w:val="20"/>
                <w:highlight w:val="yellow"/>
              </w:rPr>
              <w:t>月</w:t>
            </w:r>
            <w:r w:rsidRPr="00C03122">
              <w:rPr>
                <w:rFonts w:hint="eastAsia"/>
                <w:sz w:val="20"/>
                <w:szCs w:val="20"/>
                <w:highlight w:val="yellow"/>
              </w:rPr>
              <w:t>30</w:t>
            </w:r>
            <w:r w:rsidRPr="00C03122">
              <w:rPr>
                <w:rFonts w:hint="eastAsia"/>
                <w:sz w:val="20"/>
                <w:szCs w:val="20"/>
                <w:highlight w:val="yellow"/>
              </w:rPr>
              <w:t>日团委录入第二课堂成绩（采用二级制）。</w:t>
            </w:r>
          </w:p>
        </w:tc>
        <w:tc>
          <w:tcPr>
            <w:tcW w:w="1337" w:type="dxa"/>
            <w:vAlign w:val="center"/>
          </w:tcPr>
          <w:p w14:paraId="61A2FF94" w14:textId="5B43E949" w:rsidR="003D577A" w:rsidRPr="00C03122" w:rsidRDefault="009D5EB4">
            <w:pPr>
              <w:widowControl/>
              <w:jc w:val="left"/>
              <w:rPr>
                <w:rFonts w:ascii="宋体" w:eastAsia="宋体" w:hAnsi="宋体" w:cs="宋体"/>
                <w:kern w:val="0"/>
                <w:sz w:val="20"/>
                <w:szCs w:val="20"/>
                <w:highlight w:val="yellow"/>
              </w:rPr>
            </w:pPr>
            <w:r w:rsidRPr="00C03122">
              <w:rPr>
                <w:rFonts w:ascii="宋体" w:eastAsia="宋体" w:hAnsi="宋体" w:cs="宋体" w:hint="eastAsia"/>
                <w:kern w:val="0"/>
                <w:sz w:val="20"/>
                <w:szCs w:val="20"/>
                <w:highlight w:val="yellow"/>
              </w:rPr>
              <w:t>1.开课计划、任务落实-</w:t>
            </w:r>
            <w:r w:rsidR="003C4A68">
              <w:rPr>
                <w:rFonts w:ascii="宋体" w:eastAsia="宋体" w:hAnsi="宋体" w:cs="宋体" w:hint="eastAsia"/>
                <w:kern w:val="0"/>
                <w:sz w:val="20"/>
                <w:szCs w:val="20"/>
                <w:highlight w:val="yellow"/>
              </w:rPr>
              <w:t>邹静</w:t>
            </w:r>
          </w:p>
          <w:p w14:paraId="4533AD61" w14:textId="77777777" w:rsidR="003D577A" w:rsidRPr="00C03122" w:rsidRDefault="009D5EB4">
            <w:pPr>
              <w:widowControl/>
              <w:jc w:val="left"/>
              <w:rPr>
                <w:rFonts w:ascii="宋体" w:eastAsia="宋体" w:hAnsi="宋体" w:cs="宋体"/>
                <w:kern w:val="0"/>
                <w:sz w:val="20"/>
                <w:szCs w:val="20"/>
                <w:highlight w:val="yellow"/>
              </w:rPr>
            </w:pPr>
            <w:r w:rsidRPr="00C03122">
              <w:rPr>
                <w:rFonts w:ascii="宋体" w:eastAsia="宋体" w:hAnsi="宋体" w:cs="宋体" w:hint="eastAsia"/>
                <w:kern w:val="0"/>
                <w:sz w:val="20"/>
                <w:szCs w:val="20"/>
                <w:highlight w:val="yellow"/>
              </w:rPr>
              <w:t>2.成绩录入-团委</w:t>
            </w:r>
          </w:p>
          <w:p w14:paraId="6A8F2931" w14:textId="77777777" w:rsidR="003D577A" w:rsidRPr="00C03122" w:rsidRDefault="009D5EB4">
            <w:pPr>
              <w:widowControl/>
              <w:jc w:val="left"/>
              <w:rPr>
                <w:rFonts w:ascii="宋体" w:eastAsia="宋体" w:hAnsi="宋体" w:cs="宋体"/>
                <w:kern w:val="0"/>
                <w:sz w:val="20"/>
                <w:szCs w:val="20"/>
                <w:highlight w:val="yellow"/>
              </w:rPr>
            </w:pPr>
            <w:r w:rsidRPr="00C03122">
              <w:rPr>
                <w:rFonts w:ascii="宋体" w:eastAsia="宋体" w:hAnsi="宋体" w:cs="宋体" w:hint="eastAsia"/>
                <w:kern w:val="0"/>
                <w:sz w:val="20"/>
                <w:szCs w:val="20"/>
                <w:highlight w:val="yellow"/>
              </w:rPr>
              <w:t>2.成绩-刘婷</w:t>
            </w:r>
          </w:p>
        </w:tc>
      </w:tr>
      <w:tr w:rsidR="003D577A" w14:paraId="0D3942A4" w14:textId="77777777" w:rsidTr="00B93EAA">
        <w:trPr>
          <w:trHeight w:val="342"/>
          <w:jc w:val="center"/>
        </w:trPr>
        <w:tc>
          <w:tcPr>
            <w:tcW w:w="675" w:type="dxa"/>
            <w:vAlign w:val="center"/>
          </w:tcPr>
          <w:p w14:paraId="69414021" w14:textId="77777777" w:rsidR="003D577A" w:rsidRPr="00C03122" w:rsidRDefault="009D5EB4">
            <w:pPr>
              <w:widowControl/>
              <w:jc w:val="center"/>
              <w:rPr>
                <w:rFonts w:ascii="宋体" w:eastAsia="宋体" w:hAnsi="宋体" w:cs="宋体"/>
                <w:kern w:val="0"/>
                <w:sz w:val="20"/>
                <w:szCs w:val="20"/>
                <w:highlight w:val="yellow"/>
              </w:rPr>
            </w:pPr>
            <w:r w:rsidRPr="00C03122">
              <w:rPr>
                <w:rFonts w:ascii="宋体" w:eastAsia="宋体" w:hAnsi="宋体" w:cs="宋体" w:hint="eastAsia"/>
                <w:kern w:val="0"/>
                <w:sz w:val="20"/>
                <w:szCs w:val="20"/>
                <w:highlight w:val="yellow"/>
              </w:rPr>
              <w:t>14</w:t>
            </w:r>
          </w:p>
        </w:tc>
        <w:tc>
          <w:tcPr>
            <w:tcW w:w="2700" w:type="dxa"/>
            <w:vAlign w:val="center"/>
          </w:tcPr>
          <w:p w14:paraId="074614E6" w14:textId="77777777" w:rsidR="003D577A" w:rsidRPr="00C03122" w:rsidRDefault="009D5EB4">
            <w:pPr>
              <w:jc w:val="center"/>
              <w:rPr>
                <w:sz w:val="20"/>
                <w:szCs w:val="20"/>
                <w:highlight w:val="yellow"/>
              </w:rPr>
            </w:pPr>
            <w:r w:rsidRPr="00C03122">
              <w:rPr>
                <w:rFonts w:hint="eastAsia"/>
                <w:sz w:val="20"/>
                <w:szCs w:val="20"/>
                <w:highlight w:val="yellow"/>
              </w:rPr>
              <w:t>完成技能考证考</w:t>
            </w:r>
            <w:proofErr w:type="gramStart"/>
            <w:r w:rsidRPr="00C03122">
              <w:rPr>
                <w:rFonts w:hint="eastAsia"/>
                <w:sz w:val="20"/>
                <w:szCs w:val="20"/>
                <w:highlight w:val="yellow"/>
              </w:rPr>
              <w:t>级资料</w:t>
            </w:r>
            <w:proofErr w:type="gramEnd"/>
            <w:r w:rsidRPr="00C03122">
              <w:rPr>
                <w:rFonts w:hint="eastAsia"/>
                <w:sz w:val="20"/>
                <w:szCs w:val="20"/>
                <w:highlight w:val="yellow"/>
              </w:rPr>
              <w:t>汇总、成绩录入</w:t>
            </w:r>
          </w:p>
        </w:tc>
        <w:tc>
          <w:tcPr>
            <w:tcW w:w="1650" w:type="dxa"/>
            <w:vAlign w:val="center"/>
          </w:tcPr>
          <w:p w14:paraId="269C660A" w14:textId="77777777" w:rsidR="003D577A" w:rsidRPr="00C03122" w:rsidRDefault="009D5EB4">
            <w:pPr>
              <w:widowControl/>
              <w:jc w:val="center"/>
              <w:rPr>
                <w:rFonts w:ascii="宋体" w:eastAsia="宋体" w:hAnsi="宋体" w:cs="宋体"/>
                <w:kern w:val="0"/>
                <w:sz w:val="20"/>
                <w:szCs w:val="20"/>
                <w:highlight w:val="yellow"/>
              </w:rPr>
            </w:pPr>
            <w:r w:rsidRPr="00C03122">
              <w:rPr>
                <w:rFonts w:ascii="宋体" w:eastAsia="宋体" w:hAnsi="宋体" w:cs="宋体" w:hint="eastAsia"/>
                <w:kern w:val="0"/>
                <w:sz w:val="20"/>
                <w:szCs w:val="20"/>
                <w:highlight w:val="yellow"/>
              </w:rPr>
              <w:t>5月31日前</w:t>
            </w:r>
          </w:p>
        </w:tc>
        <w:tc>
          <w:tcPr>
            <w:tcW w:w="3883" w:type="dxa"/>
          </w:tcPr>
          <w:p w14:paraId="59036719" w14:textId="77777777" w:rsidR="003D577A" w:rsidRPr="00C03122" w:rsidRDefault="009D5EB4">
            <w:pPr>
              <w:jc w:val="left"/>
              <w:rPr>
                <w:sz w:val="20"/>
                <w:szCs w:val="20"/>
                <w:highlight w:val="yellow"/>
              </w:rPr>
            </w:pPr>
            <w:r w:rsidRPr="00C03122">
              <w:rPr>
                <w:rFonts w:hint="eastAsia"/>
                <w:sz w:val="20"/>
                <w:szCs w:val="20"/>
                <w:highlight w:val="yellow"/>
              </w:rPr>
              <w:t>1.</w:t>
            </w:r>
            <w:r w:rsidRPr="00C03122">
              <w:rPr>
                <w:rFonts w:hint="eastAsia"/>
                <w:sz w:val="20"/>
                <w:szCs w:val="20"/>
                <w:highlight w:val="yellow"/>
              </w:rPr>
              <w:t>各系要求学生</w:t>
            </w:r>
            <w:r w:rsidRPr="00C03122">
              <w:rPr>
                <w:rFonts w:hint="eastAsia"/>
                <w:sz w:val="20"/>
                <w:szCs w:val="20"/>
                <w:highlight w:val="yellow"/>
              </w:rPr>
              <w:t>5</w:t>
            </w:r>
            <w:r w:rsidRPr="00C03122">
              <w:rPr>
                <w:rFonts w:hint="eastAsia"/>
                <w:sz w:val="20"/>
                <w:szCs w:val="20"/>
                <w:highlight w:val="yellow"/>
              </w:rPr>
              <w:t>月</w:t>
            </w:r>
            <w:r w:rsidRPr="00C03122">
              <w:rPr>
                <w:rFonts w:hint="eastAsia"/>
                <w:sz w:val="20"/>
                <w:szCs w:val="20"/>
                <w:highlight w:val="yellow"/>
              </w:rPr>
              <w:t>31</w:t>
            </w:r>
            <w:r w:rsidRPr="00C03122">
              <w:rPr>
                <w:rFonts w:hint="eastAsia"/>
                <w:sz w:val="20"/>
                <w:szCs w:val="20"/>
                <w:highlight w:val="yellow"/>
              </w:rPr>
              <w:t>日前完成技能考证考级。</w:t>
            </w:r>
          </w:p>
          <w:p w14:paraId="7296FF46" w14:textId="77777777" w:rsidR="003D577A" w:rsidRPr="00C03122" w:rsidRDefault="009D5EB4">
            <w:pPr>
              <w:jc w:val="left"/>
              <w:rPr>
                <w:sz w:val="20"/>
                <w:szCs w:val="20"/>
                <w:highlight w:val="yellow"/>
              </w:rPr>
            </w:pPr>
            <w:r w:rsidRPr="00C03122">
              <w:rPr>
                <w:rFonts w:hint="eastAsia"/>
                <w:sz w:val="20"/>
                <w:szCs w:val="20"/>
                <w:highlight w:val="yellow"/>
              </w:rPr>
              <w:t>2.</w:t>
            </w:r>
            <w:r w:rsidRPr="00C03122">
              <w:rPr>
                <w:rFonts w:hint="eastAsia"/>
                <w:sz w:val="20"/>
                <w:szCs w:val="20"/>
                <w:highlight w:val="yellow"/>
              </w:rPr>
              <w:t>各系根据学生考证考级提交的证书资料于</w:t>
            </w:r>
            <w:r w:rsidRPr="00C03122">
              <w:rPr>
                <w:rFonts w:hint="eastAsia"/>
                <w:sz w:val="20"/>
                <w:szCs w:val="20"/>
                <w:highlight w:val="yellow"/>
              </w:rPr>
              <w:t>6</w:t>
            </w:r>
            <w:r w:rsidRPr="00C03122">
              <w:rPr>
                <w:rFonts w:hint="eastAsia"/>
                <w:sz w:val="20"/>
                <w:szCs w:val="20"/>
                <w:highlight w:val="yellow"/>
              </w:rPr>
              <w:t>月</w:t>
            </w:r>
            <w:r w:rsidRPr="00C03122">
              <w:rPr>
                <w:rFonts w:hint="eastAsia"/>
                <w:sz w:val="20"/>
                <w:szCs w:val="20"/>
                <w:highlight w:val="yellow"/>
              </w:rPr>
              <w:t>1</w:t>
            </w:r>
            <w:r w:rsidRPr="00C03122">
              <w:rPr>
                <w:rFonts w:hint="eastAsia"/>
                <w:sz w:val="20"/>
                <w:szCs w:val="20"/>
                <w:highlight w:val="yellow"/>
              </w:rPr>
              <w:t>日</w:t>
            </w:r>
            <w:r w:rsidRPr="00C03122">
              <w:rPr>
                <w:rFonts w:hint="eastAsia"/>
                <w:sz w:val="20"/>
                <w:szCs w:val="20"/>
                <w:highlight w:val="yellow"/>
              </w:rPr>
              <w:t>~7</w:t>
            </w:r>
            <w:r w:rsidRPr="00C03122">
              <w:rPr>
                <w:rFonts w:hint="eastAsia"/>
                <w:sz w:val="20"/>
                <w:szCs w:val="20"/>
                <w:highlight w:val="yellow"/>
              </w:rPr>
              <w:t>日将成绩录入系统（采用二级制）。</w:t>
            </w:r>
          </w:p>
          <w:p w14:paraId="25CC0E6D" w14:textId="77777777" w:rsidR="003D577A" w:rsidRPr="00C03122" w:rsidRDefault="009D5EB4">
            <w:pPr>
              <w:jc w:val="left"/>
              <w:rPr>
                <w:sz w:val="20"/>
                <w:szCs w:val="20"/>
                <w:highlight w:val="yellow"/>
              </w:rPr>
            </w:pPr>
            <w:r w:rsidRPr="00C03122">
              <w:rPr>
                <w:rFonts w:hint="eastAsia"/>
                <w:sz w:val="20"/>
                <w:szCs w:val="20"/>
                <w:highlight w:val="yellow"/>
              </w:rPr>
              <w:t>3.</w:t>
            </w:r>
            <w:r w:rsidRPr="00C03122">
              <w:rPr>
                <w:rFonts w:hint="eastAsia"/>
                <w:sz w:val="20"/>
                <w:szCs w:val="20"/>
                <w:highlight w:val="yellow"/>
              </w:rPr>
              <w:t>各系</w:t>
            </w:r>
            <w:r w:rsidRPr="00C03122">
              <w:rPr>
                <w:rFonts w:hint="eastAsia"/>
                <w:sz w:val="20"/>
                <w:szCs w:val="20"/>
                <w:highlight w:val="yellow"/>
              </w:rPr>
              <w:t>6</w:t>
            </w:r>
            <w:r w:rsidRPr="00C03122">
              <w:rPr>
                <w:rFonts w:hint="eastAsia"/>
                <w:sz w:val="20"/>
                <w:szCs w:val="20"/>
                <w:highlight w:val="yellow"/>
              </w:rPr>
              <w:t>月</w:t>
            </w:r>
            <w:r w:rsidRPr="00C03122">
              <w:rPr>
                <w:rFonts w:hint="eastAsia"/>
                <w:sz w:val="20"/>
                <w:szCs w:val="20"/>
                <w:highlight w:val="yellow"/>
              </w:rPr>
              <w:t>8</w:t>
            </w:r>
            <w:r w:rsidRPr="00C03122">
              <w:rPr>
                <w:rFonts w:hint="eastAsia"/>
                <w:sz w:val="20"/>
                <w:szCs w:val="20"/>
                <w:highlight w:val="yellow"/>
              </w:rPr>
              <w:t>将学生技能考证考级汇总表发教务督导处邮箱，教务督导处进行证书抽查。</w:t>
            </w:r>
          </w:p>
        </w:tc>
        <w:tc>
          <w:tcPr>
            <w:tcW w:w="1337" w:type="dxa"/>
            <w:vAlign w:val="center"/>
          </w:tcPr>
          <w:p w14:paraId="205237F4" w14:textId="77777777" w:rsidR="003D577A" w:rsidRPr="00C03122" w:rsidRDefault="009D5EB4">
            <w:pPr>
              <w:widowControl/>
              <w:jc w:val="left"/>
              <w:rPr>
                <w:rFonts w:ascii="宋体" w:eastAsia="宋体" w:hAnsi="宋体" w:cs="宋体"/>
                <w:kern w:val="0"/>
                <w:sz w:val="20"/>
                <w:szCs w:val="20"/>
                <w:highlight w:val="yellow"/>
              </w:rPr>
            </w:pPr>
            <w:r w:rsidRPr="00C03122">
              <w:rPr>
                <w:rFonts w:ascii="宋体" w:eastAsia="宋体" w:hAnsi="宋体" w:cs="宋体" w:hint="eastAsia"/>
                <w:kern w:val="0"/>
                <w:sz w:val="20"/>
                <w:szCs w:val="20"/>
                <w:highlight w:val="yellow"/>
              </w:rPr>
              <w:t>刘婷</w:t>
            </w:r>
          </w:p>
        </w:tc>
      </w:tr>
      <w:tr w:rsidR="003D577A" w14:paraId="3F003C33" w14:textId="77777777" w:rsidTr="00B93EAA">
        <w:trPr>
          <w:trHeight w:val="342"/>
          <w:jc w:val="center"/>
        </w:trPr>
        <w:tc>
          <w:tcPr>
            <w:tcW w:w="675" w:type="dxa"/>
            <w:vAlign w:val="center"/>
          </w:tcPr>
          <w:p w14:paraId="68BE4D7D" w14:textId="77777777" w:rsidR="003D577A" w:rsidRPr="00C03122" w:rsidRDefault="009D5EB4">
            <w:pPr>
              <w:widowControl/>
              <w:jc w:val="center"/>
              <w:rPr>
                <w:rFonts w:ascii="宋体" w:eastAsia="宋体" w:hAnsi="宋体" w:cs="宋体"/>
                <w:kern w:val="0"/>
                <w:sz w:val="20"/>
                <w:szCs w:val="20"/>
                <w:highlight w:val="yellow"/>
              </w:rPr>
            </w:pPr>
            <w:r w:rsidRPr="00C03122">
              <w:rPr>
                <w:rFonts w:ascii="宋体" w:eastAsia="宋体" w:hAnsi="宋体" w:cs="宋体" w:hint="eastAsia"/>
                <w:kern w:val="0"/>
                <w:sz w:val="20"/>
                <w:szCs w:val="20"/>
                <w:highlight w:val="yellow"/>
              </w:rPr>
              <w:t>15</w:t>
            </w:r>
          </w:p>
        </w:tc>
        <w:tc>
          <w:tcPr>
            <w:tcW w:w="2700" w:type="dxa"/>
            <w:vAlign w:val="center"/>
          </w:tcPr>
          <w:p w14:paraId="67AFB24A" w14:textId="77777777" w:rsidR="003D577A" w:rsidRPr="00C03122" w:rsidRDefault="009D5EB4">
            <w:pPr>
              <w:jc w:val="center"/>
              <w:rPr>
                <w:sz w:val="20"/>
                <w:szCs w:val="20"/>
                <w:highlight w:val="yellow"/>
              </w:rPr>
            </w:pPr>
            <w:r w:rsidRPr="00C03122">
              <w:rPr>
                <w:rFonts w:hint="eastAsia"/>
                <w:sz w:val="20"/>
                <w:szCs w:val="20"/>
                <w:highlight w:val="yellow"/>
              </w:rPr>
              <w:t>公选课重修安排（智慧</w:t>
            </w:r>
            <w:proofErr w:type="gramStart"/>
            <w:r w:rsidRPr="00C03122">
              <w:rPr>
                <w:rFonts w:hint="eastAsia"/>
                <w:sz w:val="20"/>
                <w:szCs w:val="20"/>
                <w:highlight w:val="yellow"/>
              </w:rPr>
              <w:t>树网</w:t>
            </w:r>
            <w:r w:rsidRPr="00C03122">
              <w:rPr>
                <w:rFonts w:hint="eastAsia"/>
                <w:sz w:val="20"/>
                <w:szCs w:val="20"/>
                <w:highlight w:val="yellow"/>
              </w:rPr>
              <w:lastRenderedPageBreak/>
              <w:t>课</w:t>
            </w:r>
            <w:proofErr w:type="gramEnd"/>
            <w:r w:rsidRPr="00C03122">
              <w:rPr>
                <w:rFonts w:hint="eastAsia"/>
                <w:sz w:val="20"/>
                <w:szCs w:val="20"/>
                <w:highlight w:val="yellow"/>
              </w:rPr>
              <w:t>）</w:t>
            </w:r>
          </w:p>
        </w:tc>
        <w:tc>
          <w:tcPr>
            <w:tcW w:w="1650" w:type="dxa"/>
            <w:vAlign w:val="center"/>
          </w:tcPr>
          <w:p w14:paraId="5A57A0B7" w14:textId="77777777" w:rsidR="003D577A" w:rsidRPr="00C03122" w:rsidRDefault="009D5EB4">
            <w:pPr>
              <w:widowControl/>
              <w:jc w:val="center"/>
              <w:rPr>
                <w:rFonts w:ascii="宋体" w:eastAsia="宋体" w:hAnsi="宋体" w:cs="宋体"/>
                <w:kern w:val="0"/>
                <w:sz w:val="20"/>
                <w:szCs w:val="20"/>
                <w:highlight w:val="yellow"/>
              </w:rPr>
            </w:pPr>
            <w:r w:rsidRPr="00C03122">
              <w:rPr>
                <w:rFonts w:ascii="宋体" w:eastAsia="宋体" w:hAnsi="宋体" w:cs="宋体" w:hint="eastAsia"/>
                <w:kern w:val="0"/>
                <w:sz w:val="20"/>
                <w:szCs w:val="20"/>
                <w:highlight w:val="yellow"/>
              </w:rPr>
              <w:lastRenderedPageBreak/>
              <w:t>5月31日前</w:t>
            </w:r>
          </w:p>
        </w:tc>
        <w:tc>
          <w:tcPr>
            <w:tcW w:w="3883" w:type="dxa"/>
          </w:tcPr>
          <w:p w14:paraId="6EBD7288" w14:textId="77777777" w:rsidR="003D577A" w:rsidRPr="00C03122" w:rsidRDefault="009D5EB4">
            <w:pPr>
              <w:jc w:val="left"/>
              <w:rPr>
                <w:sz w:val="20"/>
                <w:szCs w:val="20"/>
                <w:highlight w:val="yellow"/>
              </w:rPr>
            </w:pPr>
            <w:r w:rsidRPr="00C03122">
              <w:rPr>
                <w:rFonts w:hint="eastAsia"/>
                <w:sz w:val="20"/>
                <w:szCs w:val="20"/>
                <w:highlight w:val="yellow"/>
              </w:rPr>
              <w:t>1.</w:t>
            </w:r>
            <w:r w:rsidRPr="00C03122">
              <w:rPr>
                <w:rFonts w:hint="eastAsia"/>
                <w:sz w:val="20"/>
                <w:szCs w:val="20"/>
                <w:highlight w:val="yellow"/>
              </w:rPr>
              <w:t>毕业生公选课重修在</w:t>
            </w:r>
            <w:r w:rsidRPr="00C03122">
              <w:rPr>
                <w:rFonts w:hint="eastAsia"/>
                <w:sz w:val="20"/>
                <w:szCs w:val="20"/>
                <w:highlight w:val="yellow"/>
              </w:rPr>
              <w:t>3</w:t>
            </w:r>
            <w:r w:rsidRPr="00C03122">
              <w:rPr>
                <w:rFonts w:hint="eastAsia"/>
                <w:sz w:val="20"/>
                <w:szCs w:val="20"/>
                <w:highlight w:val="yellow"/>
              </w:rPr>
              <w:t>月</w:t>
            </w:r>
            <w:r w:rsidRPr="00C03122">
              <w:rPr>
                <w:rFonts w:hint="eastAsia"/>
                <w:sz w:val="20"/>
                <w:szCs w:val="20"/>
                <w:highlight w:val="yellow"/>
              </w:rPr>
              <w:t>19</w:t>
            </w:r>
            <w:r w:rsidRPr="00C03122">
              <w:rPr>
                <w:rFonts w:hint="eastAsia"/>
                <w:sz w:val="20"/>
                <w:szCs w:val="20"/>
                <w:highlight w:val="yellow"/>
              </w:rPr>
              <w:t>、</w:t>
            </w:r>
            <w:r w:rsidRPr="00C03122">
              <w:rPr>
                <w:rFonts w:hint="eastAsia"/>
                <w:sz w:val="20"/>
                <w:szCs w:val="20"/>
                <w:highlight w:val="yellow"/>
              </w:rPr>
              <w:t>20</w:t>
            </w:r>
            <w:r w:rsidRPr="00C03122">
              <w:rPr>
                <w:rFonts w:hint="eastAsia"/>
                <w:sz w:val="20"/>
                <w:szCs w:val="20"/>
                <w:highlight w:val="yellow"/>
              </w:rPr>
              <w:t>日选课，</w:t>
            </w:r>
            <w:r w:rsidRPr="00C03122">
              <w:rPr>
                <w:rFonts w:hint="eastAsia"/>
                <w:sz w:val="20"/>
                <w:szCs w:val="20"/>
                <w:highlight w:val="yellow"/>
              </w:rPr>
              <w:lastRenderedPageBreak/>
              <w:t>学生在</w:t>
            </w:r>
            <w:r w:rsidRPr="00C03122">
              <w:rPr>
                <w:rFonts w:hint="eastAsia"/>
                <w:sz w:val="20"/>
                <w:szCs w:val="20"/>
                <w:highlight w:val="yellow"/>
              </w:rPr>
              <w:t>5</w:t>
            </w:r>
            <w:r w:rsidRPr="00C03122">
              <w:rPr>
                <w:rFonts w:hint="eastAsia"/>
                <w:sz w:val="20"/>
                <w:szCs w:val="20"/>
                <w:highlight w:val="yellow"/>
              </w:rPr>
              <w:t>月</w:t>
            </w:r>
            <w:r w:rsidRPr="00C03122">
              <w:rPr>
                <w:rFonts w:hint="eastAsia"/>
                <w:sz w:val="20"/>
                <w:szCs w:val="20"/>
                <w:highlight w:val="yellow"/>
              </w:rPr>
              <w:t>31</w:t>
            </w:r>
            <w:r w:rsidRPr="00C03122">
              <w:rPr>
                <w:rFonts w:hint="eastAsia"/>
                <w:sz w:val="20"/>
                <w:szCs w:val="20"/>
                <w:highlight w:val="yellow"/>
              </w:rPr>
              <w:t>日前完成重修课程的学习和考试。</w:t>
            </w:r>
          </w:p>
          <w:p w14:paraId="74DFB461" w14:textId="77777777" w:rsidR="003D577A" w:rsidRPr="00C03122" w:rsidRDefault="009D5EB4">
            <w:pPr>
              <w:jc w:val="left"/>
              <w:rPr>
                <w:sz w:val="20"/>
                <w:szCs w:val="20"/>
                <w:highlight w:val="yellow"/>
              </w:rPr>
            </w:pPr>
            <w:r w:rsidRPr="00C03122">
              <w:rPr>
                <w:rFonts w:hint="eastAsia"/>
                <w:sz w:val="20"/>
                <w:szCs w:val="20"/>
                <w:highlight w:val="yellow"/>
              </w:rPr>
              <w:t>2.6</w:t>
            </w:r>
            <w:r w:rsidRPr="00C03122">
              <w:rPr>
                <w:rFonts w:hint="eastAsia"/>
                <w:sz w:val="20"/>
                <w:szCs w:val="20"/>
                <w:highlight w:val="yellow"/>
              </w:rPr>
              <w:t>月</w:t>
            </w:r>
            <w:r w:rsidRPr="00C03122">
              <w:rPr>
                <w:rFonts w:hint="eastAsia"/>
                <w:sz w:val="20"/>
                <w:szCs w:val="20"/>
                <w:highlight w:val="yellow"/>
              </w:rPr>
              <w:t>7</w:t>
            </w:r>
            <w:r w:rsidRPr="00C03122">
              <w:rPr>
                <w:rFonts w:hint="eastAsia"/>
                <w:sz w:val="20"/>
                <w:szCs w:val="20"/>
                <w:highlight w:val="yellow"/>
              </w:rPr>
              <w:t>日前由教务处统一将公选课成绩录入系统。</w:t>
            </w:r>
          </w:p>
        </w:tc>
        <w:tc>
          <w:tcPr>
            <w:tcW w:w="1337" w:type="dxa"/>
            <w:vAlign w:val="center"/>
          </w:tcPr>
          <w:p w14:paraId="4517D982" w14:textId="77777777" w:rsidR="003D577A" w:rsidRPr="00C03122" w:rsidRDefault="009D5EB4">
            <w:pPr>
              <w:widowControl/>
              <w:jc w:val="left"/>
              <w:rPr>
                <w:rFonts w:ascii="宋体" w:eastAsia="宋体" w:hAnsi="宋体" w:cs="宋体"/>
                <w:kern w:val="0"/>
                <w:sz w:val="20"/>
                <w:szCs w:val="20"/>
                <w:highlight w:val="yellow"/>
              </w:rPr>
            </w:pPr>
            <w:r w:rsidRPr="00C03122">
              <w:rPr>
                <w:rFonts w:ascii="宋体" w:eastAsia="宋体" w:hAnsi="宋体" w:cs="宋体" w:hint="eastAsia"/>
                <w:kern w:val="0"/>
                <w:sz w:val="20"/>
                <w:szCs w:val="20"/>
                <w:highlight w:val="yellow"/>
              </w:rPr>
              <w:lastRenderedPageBreak/>
              <w:t>蒋理</w:t>
            </w:r>
          </w:p>
        </w:tc>
      </w:tr>
      <w:tr w:rsidR="003D577A" w14:paraId="48405731" w14:textId="77777777" w:rsidTr="00B93EAA">
        <w:trPr>
          <w:trHeight w:val="342"/>
          <w:jc w:val="center"/>
        </w:trPr>
        <w:tc>
          <w:tcPr>
            <w:tcW w:w="675" w:type="dxa"/>
            <w:vAlign w:val="center"/>
          </w:tcPr>
          <w:p w14:paraId="0712408E" w14:textId="77777777" w:rsidR="003D577A" w:rsidRPr="00C03122" w:rsidRDefault="009D5EB4">
            <w:pPr>
              <w:widowControl/>
              <w:jc w:val="center"/>
              <w:rPr>
                <w:rFonts w:ascii="宋体" w:eastAsia="宋体" w:hAnsi="宋体" w:cs="宋体"/>
                <w:kern w:val="0"/>
                <w:sz w:val="20"/>
                <w:szCs w:val="20"/>
                <w:highlight w:val="yellow"/>
              </w:rPr>
            </w:pPr>
            <w:r w:rsidRPr="00C03122">
              <w:rPr>
                <w:rFonts w:ascii="宋体" w:eastAsia="宋体" w:hAnsi="宋体" w:cs="宋体" w:hint="eastAsia"/>
                <w:kern w:val="0"/>
                <w:sz w:val="20"/>
                <w:szCs w:val="20"/>
                <w:highlight w:val="yellow"/>
              </w:rPr>
              <w:t>16</w:t>
            </w:r>
          </w:p>
        </w:tc>
        <w:tc>
          <w:tcPr>
            <w:tcW w:w="2700" w:type="dxa"/>
            <w:vAlign w:val="center"/>
          </w:tcPr>
          <w:p w14:paraId="62433AC3" w14:textId="77777777" w:rsidR="003D577A" w:rsidRPr="00C03122" w:rsidRDefault="009D5EB4">
            <w:pPr>
              <w:jc w:val="center"/>
              <w:rPr>
                <w:sz w:val="20"/>
                <w:szCs w:val="20"/>
                <w:highlight w:val="yellow"/>
              </w:rPr>
            </w:pPr>
            <w:r w:rsidRPr="00C03122">
              <w:rPr>
                <w:rFonts w:hint="eastAsia"/>
                <w:sz w:val="20"/>
                <w:szCs w:val="20"/>
                <w:highlight w:val="yellow"/>
              </w:rPr>
              <w:t>顶岗实习成绩录入</w:t>
            </w:r>
          </w:p>
        </w:tc>
        <w:tc>
          <w:tcPr>
            <w:tcW w:w="1650" w:type="dxa"/>
            <w:vAlign w:val="center"/>
          </w:tcPr>
          <w:p w14:paraId="48322700" w14:textId="77777777" w:rsidR="003D577A" w:rsidRPr="00C03122" w:rsidRDefault="009D5EB4">
            <w:pPr>
              <w:widowControl/>
              <w:jc w:val="center"/>
              <w:rPr>
                <w:rFonts w:ascii="宋体" w:eastAsia="宋体" w:hAnsi="宋体" w:cs="宋体"/>
                <w:kern w:val="0"/>
                <w:sz w:val="20"/>
                <w:szCs w:val="20"/>
                <w:highlight w:val="yellow"/>
              </w:rPr>
            </w:pPr>
            <w:r w:rsidRPr="00C03122">
              <w:rPr>
                <w:rFonts w:ascii="宋体" w:eastAsia="宋体" w:hAnsi="宋体" w:cs="宋体" w:hint="eastAsia"/>
                <w:kern w:val="0"/>
                <w:sz w:val="20"/>
                <w:szCs w:val="20"/>
                <w:highlight w:val="yellow"/>
              </w:rPr>
              <w:t xml:space="preserve">6月7日前                                                                  </w:t>
            </w:r>
          </w:p>
        </w:tc>
        <w:tc>
          <w:tcPr>
            <w:tcW w:w="3883" w:type="dxa"/>
          </w:tcPr>
          <w:p w14:paraId="470F14E0" w14:textId="77777777" w:rsidR="003D577A" w:rsidRPr="00C03122" w:rsidRDefault="009D5EB4">
            <w:pPr>
              <w:jc w:val="left"/>
              <w:rPr>
                <w:sz w:val="20"/>
                <w:szCs w:val="20"/>
                <w:highlight w:val="yellow"/>
              </w:rPr>
            </w:pPr>
            <w:r w:rsidRPr="00C03122">
              <w:rPr>
                <w:rFonts w:hint="eastAsia"/>
                <w:sz w:val="20"/>
                <w:szCs w:val="20"/>
                <w:highlight w:val="yellow"/>
              </w:rPr>
              <w:t>1.</w:t>
            </w:r>
            <w:r w:rsidRPr="00C03122">
              <w:rPr>
                <w:rFonts w:hint="eastAsia"/>
                <w:sz w:val="20"/>
                <w:szCs w:val="20"/>
                <w:highlight w:val="yellow"/>
              </w:rPr>
              <w:t>各系于</w:t>
            </w:r>
            <w:r w:rsidRPr="00C03122">
              <w:rPr>
                <w:rFonts w:hint="eastAsia"/>
                <w:sz w:val="20"/>
                <w:szCs w:val="20"/>
                <w:highlight w:val="yellow"/>
              </w:rPr>
              <w:t>6</w:t>
            </w:r>
            <w:r w:rsidRPr="00C03122">
              <w:rPr>
                <w:rFonts w:hint="eastAsia"/>
                <w:sz w:val="20"/>
                <w:szCs w:val="20"/>
                <w:highlight w:val="yellow"/>
              </w:rPr>
              <w:t>月</w:t>
            </w:r>
            <w:r w:rsidRPr="00C03122">
              <w:rPr>
                <w:rFonts w:hint="eastAsia"/>
                <w:sz w:val="20"/>
                <w:szCs w:val="20"/>
                <w:highlight w:val="yellow"/>
              </w:rPr>
              <w:t>7</w:t>
            </w:r>
            <w:r w:rsidRPr="00C03122">
              <w:rPr>
                <w:rFonts w:hint="eastAsia"/>
                <w:sz w:val="20"/>
                <w:szCs w:val="20"/>
                <w:highlight w:val="yellow"/>
              </w:rPr>
              <w:t>日毕业生成绩单打印前，根据学生顶岗实习情况及人才培养方案按学期录入顶岗实习的开课计划、任务落实、成绩录入（采用五级制）。</w:t>
            </w:r>
          </w:p>
        </w:tc>
        <w:tc>
          <w:tcPr>
            <w:tcW w:w="1337" w:type="dxa"/>
            <w:vAlign w:val="center"/>
          </w:tcPr>
          <w:p w14:paraId="28A0A21A" w14:textId="77777777" w:rsidR="003D577A" w:rsidRPr="00C03122" w:rsidRDefault="009D5EB4">
            <w:pPr>
              <w:widowControl/>
              <w:jc w:val="left"/>
              <w:rPr>
                <w:rFonts w:ascii="宋体" w:eastAsia="宋体" w:hAnsi="宋体" w:cs="宋体"/>
                <w:kern w:val="0"/>
                <w:sz w:val="20"/>
                <w:szCs w:val="20"/>
                <w:highlight w:val="yellow"/>
              </w:rPr>
            </w:pPr>
            <w:r w:rsidRPr="00C03122">
              <w:rPr>
                <w:rFonts w:ascii="宋体" w:eastAsia="宋体" w:hAnsi="宋体" w:cs="宋体" w:hint="eastAsia"/>
                <w:kern w:val="0"/>
                <w:sz w:val="20"/>
                <w:szCs w:val="20"/>
                <w:highlight w:val="yellow"/>
              </w:rPr>
              <w:t>1.开课计划、任务落实审核-邹静</w:t>
            </w:r>
          </w:p>
          <w:p w14:paraId="35779949" w14:textId="77777777" w:rsidR="003D577A" w:rsidRPr="00C03122" w:rsidRDefault="009D5EB4">
            <w:pPr>
              <w:widowControl/>
              <w:jc w:val="left"/>
              <w:rPr>
                <w:rFonts w:ascii="宋体" w:eastAsia="宋体" w:hAnsi="宋体" w:cs="宋体"/>
                <w:kern w:val="0"/>
                <w:sz w:val="20"/>
                <w:szCs w:val="20"/>
                <w:highlight w:val="yellow"/>
              </w:rPr>
            </w:pPr>
            <w:r w:rsidRPr="00C03122">
              <w:rPr>
                <w:rFonts w:ascii="宋体" w:eastAsia="宋体" w:hAnsi="宋体" w:cs="宋体" w:hint="eastAsia"/>
                <w:kern w:val="0"/>
                <w:sz w:val="20"/>
                <w:szCs w:val="20"/>
                <w:highlight w:val="yellow"/>
              </w:rPr>
              <w:t>2.成绩-刘婷</w:t>
            </w:r>
          </w:p>
        </w:tc>
      </w:tr>
      <w:tr w:rsidR="003D577A" w14:paraId="18F8C356" w14:textId="77777777" w:rsidTr="00B93EAA">
        <w:trPr>
          <w:trHeight w:val="342"/>
          <w:jc w:val="center"/>
        </w:trPr>
        <w:tc>
          <w:tcPr>
            <w:tcW w:w="675" w:type="dxa"/>
            <w:vAlign w:val="center"/>
          </w:tcPr>
          <w:p w14:paraId="675DCC30" w14:textId="77777777" w:rsidR="003D577A" w:rsidRPr="00C03122" w:rsidRDefault="009D5EB4">
            <w:pPr>
              <w:widowControl/>
              <w:jc w:val="center"/>
              <w:rPr>
                <w:rFonts w:ascii="宋体" w:eastAsia="宋体" w:hAnsi="宋体" w:cs="宋体"/>
                <w:kern w:val="0"/>
                <w:sz w:val="20"/>
                <w:szCs w:val="20"/>
                <w:highlight w:val="yellow"/>
              </w:rPr>
            </w:pPr>
            <w:r w:rsidRPr="00C03122">
              <w:rPr>
                <w:rFonts w:ascii="宋体" w:eastAsia="宋体" w:hAnsi="宋体" w:cs="宋体" w:hint="eastAsia"/>
                <w:kern w:val="0"/>
                <w:sz w:val="20"/>
                <w:szCs w:val="20"/>
                <w:highlight w:val="yellow"/>
              </w:rPr>
              <w:t>17</w:t>
            </w:r>
          </w:p>
        </w:tc>
        <w:tc>
          <w:tcPr>
            <w:tcW w:w="2700" w:type="dxa"/>
            <w:vAlign w:val="center"/>
          </w:tcPr>
          <w:p w14:paraId="146F4207" w14:textId="77777777" w:rsidR="003D577A" w:rsidRPr="00C03122" w:rsidRDefault="009D5EB4">
            <w:pPr>
              <w:jc w:val="center"/>
              <w:rPr>
                <w:sz w:val="20"/>
                <w:szCs w:val="20"/>
                <w:highlight w:val="yellow"/>
              </w:rPr>
            </w:pPr>
            <w:r w:rsidRPr="00C03122">
              <w:rPr>
                <w:rFonts w:hint="eastAsia"/>
                <w:sz w:val="20"/>
                <w:szCs w:val="20"/>
                <w:highlight w:val="yellow"/>
              </w:rPr>
              <w:t>毕业生补考</w:t>
            </w:r>
          </w:p>
        </w:tc>
        <w:tc>
          <w:tcPr>
            <w:tcW w:w="1650" w:type="dxa"/>
            <w:vAlign w:val="center"/>
          </w:tcPr>
          <w:p w14:paraId="0B44D24D" w14:textId="77777777" w:rsidR="003D577A" w:rsidRPr="00C03122" w:rsidRDefault="009D5EB4">
            <w:pPr>
              <w:widowControl/>
              <w:jc w:val="center"/>
              <w:rPr>
                <w:rFonts w:ascii="宋体" w:eastAsia="宋体" w:hAnsi="宋体" w:cs="宋体"/>
                <w:kern w:val="0"/>
                <w:sz w:val="20"/>
                <w:szCs w:val="20"/>
                <w:highlight w:val="yellow"/>
              </w:rPr>
            </w:pPr>
            <w:r w:rsidRPr="00C03122">
              <w:rPr>
                <w:rFonts w:ascii="宋体" w:eastAsia="宋体" w:hAnsi="宋体" w:cs="宋体" w:hint="eastAsia"/>
                <w:kern w:val="0"/>
                <w:sz w:val="20"/>
                <w:szCs w:val="20"/>
                <w:highlight w:val="yellow"/>
              </w:rPr>
              <w:t>6月14日-18日</w:t>
            </w:r>
          </w:p>
        </w:tc>
        <w:tc>
          <w:tcPr>
            <w:tcW w:w="3883" w:type="dxa"/>
          </w:tcPr>
          <w:p w14:paraId="6A447996" w14:textId="77777777" w:rsidR="003D577A" w:rsidRPr="00C03122" w:rsidRDefault="009D5EB4">
            <w:pPr>
              <w:jc w:val="left"/>
              <w:rPr>
                <w:sz w:val="20"/>
                <w:szCs w:val="20"/>
                <w:highlight w:val="yellow"/>
              </w:rPr>
            </w:pPr>
            <w:r w:rsidRPr="00C03122">
              <w:rPr>
                <w:rFonts w:hint="eastAsia"/>
                <w:sz w:val="20"/>
                <w:szCs w:val="20"/>
                <w:highlight w:val="yellow"/>
              </w:rPr>
              <w:t>1.</w:t>
            </w:r>
            <w:r w:rsidRPr="00C03122">
              <w:rPr>
                <w:rFonts w:hint="eastAsia"/>
                <w:sz w:val="20"/>
                <w:szCs w:val="20"/>
                <w:highlight w:val="yellow"/>
              </w:rPr>
              <w:t>各系于</w:t>
            </w:r>
            <w:r w:rsidRPr="00C03122">
              <w:rPr>
                <w:rFonts w:hint="eastAsia"/>
                <w:sz w:val="20"/>
                <w:szCs w:val="20"/>
                <w:highlight w:val="yellow"/>
              </w:rPr>
              <w:t>6</w:t>
            </w:r>
            <w:r w:rsidRPr="00C03122">
              <w:rPr>
                <w:rFonts w:hint="eastAsia"/>
                <w:sz w:val="20"/>
                <w:szCs w:val="20"/>
                <w:highlight w:val="yellow"/>
              </w:rPr>
              <w:t>月</w:t>
            </w:r>
            <w:r w:rsidRPr="00C03122">
              <w:rPr>
                <w:rFonts w:hint="eastAsia"/>
                <w:sz w:val="20"/>
                <w:szCs w:val="20"/>
                <w:highlight w:val="yellow"/>
              </w:rPr>
              <w:t>14</w:t>
            </w:r>
            <w:r w:rsidRPr="00C03122">
              <w:rPr>
                <w:rFonts w:hint="eastAsia"/>
                <w:sz w:val="20"/>
                <w:szCs w:val="20"/>
                <w:highlight w:val="yellow"/>
              </w:rPr>
              <w:t>日</w:t>
            </w:r>
            <w:r w:rsidRPr="00C03122">
              <w:rPr>
                <w:rFonts w:hint="eastAsia"/>
                <w:sz w:val="20"/>
                <w:szCs w:val="20"/>
                <w:highlight w:val="yellow"/>
              </w:rPr>
              <w:t>~18</w:t>
            </w:r>
            <w:r w:rsidRPr="00C03122">
              <w:rPr>
                <w:rFonts w:hint="eastAsia"/>
                <w:sz w:val="20"/>
                <w:szCs w:val="20"/>
                <w:highlight w:val="yellow"/>
              </w:rPr>
              <w:t>日完成毕业生补考工作。</w:t>
            </w:r>
          </w:p>
          <w:p w14:paraId="5FF9505F" w14:textId="77777777" w:rsidR="003D577A" w:rsidRPr="00C03122" w:rsidRDefault="009D5EB4">
            <w:pPr>
              <w:jc w:val="left"/>
              <w:rPr>
                <w:sz w:val="20"/>
                <w:szCs w:val="20"/>
                <w:highlight w:val="yellow"/>
              </w:rPr>
            </w:pPr>
            <w:r w:rsidRPr="00C03122">
              <w:rPr>
                <w:rFonts w:hint="eastAsia"/>
                <w:sz w:val="20"/>
                <w:szCs w:val="20"/>
                <w:highlight w:val="yellow"/>
              </w:rPr>
              <w:t>2.</w:t>
            </w:r>
            <w:r w:rsidRPr="00C03122">
              <w:rPr>
                <w:rFonts w:hint="eastAsia"/>
                <w:sz w:val="20"/>
                <w:szCs w:val="20"/>
                <w:highlight w:val="yellow"/>
              </w:rPr>
              <w:t>各系于</w:t>
            </w:r>
            <w:r w:rsidRPr="00C03122">
              <w:rPr>
                <w:rFonts w:hint="eastAsia"/>
                <w:sz w:val="20"/>
                <w:szCs w:val="20"/>
                <w:highlight w:val="yellow"/>
              </w:rPr>
              <w:t>6</w:t>
            </w:r>
            <w:r w:rsidRPr="00C03122">
              <w:rPr>
                <w:rFonts w:hint="eastAsia"/>
                <w:sz w:val="20"/>
                <w:szCs w:val="20"/>
                <w:highlight w:val="yellow"/>
              </w:rPr>
              <w:t>月</w:t>
            </w:r>
            <w:r w:rsidRPr="00C03122">
              <w:rPr>
                <w:rFonts w:hint="eastAsia"/>
                <w:sz w:val="20"/>
                <w:szCs w:val="20"/>
                <w:highlight w:val="yellow"/>
              </w:rPr>
              <w:t>19~20</w:t>
            </w:r>
            <w:r w:rsidRPr="00C03122">
              <w:rPr>
                <w:rFonts w:hint="eastAsia"/>
                <w:sz w:val="20"/>
                <w:szCs w:val="20"/>
                <w:highlight w:val="yellow"/>
              </w:rPr>
              <w:t>日完成补考成绩录入工作。</w:t>
            </w:r>
          </w:p>
        </w:tc>
        <w:tc>
          <w:tcPr>
            <w:tcW w:w="1337" w:type="dxa"/>
            <w:vAlign w:val="center"/>
          </w:tcPr>
          <w:p w14:paraId="7A8D4764" w14:textId="77777777" w:rsidR="003D577A" w:rsidRPr="00C03122" w:rsidRDefault="009D5EB4">
            <w:pPr>
              <w:widowControl/>
              <w:jc w:val="left"/>
              <w:rPr>
                <w:rFonts w:ascii="宋体" w:eastAsia="宋体" w:hAnsi="宋体" w:cs="宋体"/>
                <w:kern w:val="0"/>
                <w:sz w:val="20"/>
                <w:szCs w:val="20"/>
                <w:highlight w:val="yellow"/>
              </w:rPr>
            </w:pPr>
            <w:r w:rsidRPr="00C03122">
              <w:rPr>
                <w:rFonts w:ascii="宋体" w:eastAsia="宋体" w:hAnsi="宋体" w:cs="宋体" w:hint="eastAsia"/>
                <w:kern w:val="0"/>
                <w:sz w:val="20"/>
                <w:szCs w:val="20"/>
                <w:highlight w:val="yellow"/>
              </w:rPr>
              <w:t>刘婷</w:t>
            </w:r>
          </w:p>
        </w:tc>
      </w:tr>
      <w:tr w:rsidR="003D577A" w14:paraId="57E06933" w14:textId="77777777" w:rsidTr="00B93EAA">
        <w:trPr>
          <w:trHeight w:val="342"/>
          <w:jc w:val="center"/>
        </w:trPr>
        <w:tc>
          <w:tcPr>
            <w:tcW w:w="675" w:type="dxa"/>
            <w:vAlign w:val="center"/>
          </w:tcPr>
          <w:p w14:paraId="1A6A8566" w14:textId="77777777" w:rsidR="003D577A" w:rsidRPr="00C03122" w:rsidRDefault="009D5EB4">
            <w:pPr>
              <w:widowControl/>
              <w:jc w:val="center"/>
              <w:rPr>
                <w:rFonts w:ascii="宋体" w:eastAsia="宋体" w:hAnsi="宋体" w:cs="宋体"/>
                <w:kern w:val="0"/>
                <w:sz w:val="20"/>
                <w:szCs w:val="20"/>
                <w:highlight w:val="yellow"/>
              </w:rPr>
            </w:pPr>
            <w:r w:rsidRPr="00C03122">
              <w:rPr>
                <w:rFonts w:ascii="宋体" w:eastAsia="宋体" w:hAnsi="宋体" w:cs="宋体" w:hint="eastAsia"/>
                <w:kern w:val="0"/>
                <w:sz w:val="20"/>
                <w:szCs w:val="20"/>
                <w:highlight w:val="yellow"/>
              </w:rPr>
              <w:t>18</w:t>
            </w:r>
          </w:p>
        </w:tc>
        <w:tc>
          <w:tcPr>
            <w:tcW w:w="2700" w:type="dxa"/>
            <w:vAlign w:val="center"/>
          </w:tcPr>
          <w:p w14:paraId="038C54A7" w14:textId="77777777" w:rsidR="003D577A" w:rsidRPr="00C03122" w:rsidRDefault="009D5EB4">
            <w:pPr>
              <w:jc w:val="center"/>
              <w:rPr>
                <w:sz w:val="20"/>
                <w:szCs w:val="20"/>
                <w:highlight w:val="yellow"/>
              </w:rPr>
            </w:pPr>
            <w:r w:rsidRPr="00C03122">
              <w:rPr>
                <w:rFonts w:hint="eastAsia"/>
                <w:sz w:val="20"/>
                <w:szCs w:val="20"/>
                <w:highlight w:val="yellow"/>
              </w:rPr>
              <w:t>毕业生成绩单打印</w:t>
            </w:r>
          </w:p>
        </w:tc>
        <w:tc>
          <w:tcPr>
            <w:tcW w:w="1650" w:type="dxa"/>
            <w:vAlign w:val="center"/>
          </w:tcPr>
          <w:p w14:paraId="39983FCB" w14:textId="77777777" w:rsidR="003D577A" w:rsidRPr="00C03122" w:rsidRDefault="009D5EB4">
            <w:pPr>
              <w:widowControl/>
              <w:jc w:val="center"/>
              <w:rPr>
                <w:rFonts w:ascii="宋体" w:eastAsia="宋体" w:hAnsi="宋体" w:cs="宋体"/>
                <w:kern w:val="0"/>
                <w:sz w:val="20"/>
                <w:szCs w:val="20"/>
                <w:highlight w:val="yellow"/>
              </w:rPr>
            </w:pPr>
            <w:r w:rsidRPr="00C03122">
              <w:rPr>
                <w:rFonts w:ascii="宋体" w:eastAsia="宋体" w:hAnsi="宋体" w:cs="宋体" w:hint="eastAsia"/>
                <w:kern w:val="0"/>
                <w:sz w:val="20"/>
                <w:szCs w:val="20"/>
                <w:highlight w:val="yellow"/>
              </w:rPr>
              <w:t>6月7日前（第1批）</w:t>
            </w:r>
          </w:p>
          <w:p w14:paraId="20D42045" w14:textId="77777777" w:rsidR="003D577A" w:rsidRPr="00C03122" w:rsidRDefault="009D5EB4">
            <w:pPr>
              <w:widowControl/>
              <w:jc w:val="center"/>
              <w:rPr>
                <w:rFonts w:ascii="宋体" w:eastAsia="宋体" w:hAnsi="宋体" w:cs="宋体"/>
                <w:kern w:val="0"/>
                <w:sz w:val="20"/>
                <w:szCs w:val="20"/>
                <w:highlight w:val="yellow"/>
              </w:rPr>
            </w:pPr>
            <w:r w:rsidRPr="00C03122">
              <w:rPr>
                <w:rFonts w:ascii="宋体" w:eastAsia="宋体" w:hAnsi="宋体" w:cs="宋体" w:hint="eastAsia"/>
                <w:kern w:val="0"/>
                <w:sz w:val="20"/>
                <w:szCs w:val="20"/>
                <w:highlight w:val="yellow"/>
              </w:rPr>
              <w:t>6月22日前（第2批）</w:t>
            </w:r>
          </w:p>
        </w:tc>
        <w:tc>
          <w:tcPr>
            <w:tcW w:w="3883" w:type="dxa"/>
          </w:tcPr>
          <w:p w14:paraId="04E6C286" w14:textId="77777777" w:rsidR="003D577A" w:rsidRPr="00C03122" w:rsidRDefault="009D5EB4">
            <w:pPr>
              <w:jc w:val="left"/>
              <w:rPr>
                <w:sz w:val="20"/>
                <w:szCs w:val="20"/>
                <w:highlight w:val="yellow"/>
              </w:rPr>
            </w:pPr>
            <w:r w:rsidRPr="00C03122">
              <w:rPr>
                <w:rFonts w:hint="eastAsia"/>
                <w:sz w:val="20"/>
                <w:szCs w:val="20"/>
                <w:highlight w:val="yellow"/>
              </w:rPr>
              <w:t>1.</w:t>
            </w:r>
            <w:r w:rsidRPr="00C03122">
              <w:rPr>
                <w:rFonts w:hint="eastAsia"/>
                <w:sz w:val="20"/>
                <w:szCs w:val="20"/>
                <w:highlight w:val="yellow"/>
              </w:rPr>
              <w:t>各系于</w:t>
            </w:r>
            <w:r w:rsidRPr="00C03122">
              <w:rPr>
                <w:rFonts w:hint="eastAsia"/>
                <w:sz w:val="20"/>
                <w:szCs w:val="20"/>
                <w:highlight w:val="yellow"/>
              </w:rPr>
              <w:t>6</w:t>
            </w:r>
            <w:r w:rsidRPr="00C03122">
              <w:rPr>
                <w:rFonts w:hint="eastAsia"/>
                <w:sz w:val="20"/>
                <w:szCs w:val="20"/>
                <w:highlight w:val="yellow"/>
              </w:rPr>
              <w:t>月</w:t>
            </w:r>
            <w:r w:rsidRPr="00C03122">
              <w:rPr>
                <w:rFonts w:hint="eastAsia"/>
                <w:sz w:val="20"/>
                <w:szCs w:val="20"/>
                <w:highlight w:val="yellow"/>
              </w:rPr>
              <w:t>7</w:t>
            </w:r>
            <w:r w:rsidRPr="00C03122">
              <w:rPr>
                <w:rFonts w:hint="eastAsia"/>
                <w:sz w:val="20"/>
                <w:szCs w:val="20"/>
                <w:highlight w:val="yellow"/>
              </w:rPr>
              <w:t>日前完成所有成绩合格的毕业生成绩单打印、审核，提交教务督导处审核盖章。</w:t>
            </w:r>
          </w:p>
          <w:p w14:paraId="23C13EC9" w14:textId="77777777" w:rsidR="003D577A" w:rsidRPr="00C03122" w:rsidRDefault="009D5EB4">
            <w:pPr>
              <w:jc w:val="left"/>
              <w:rPr>
                <w:sz w:val="20"/>
                <w:szCs w:val="20"/>
                <w:highlight w:val="yellow"/>
              </w:rPr>
            </w:pPr>
            <w:r w:rsidRPr="00C03122">
              <w:rPr>
                <w:rFonts w:hint="eastAsia"/>
                <w:sz w:val="20"/>
                <w:szCs w:val="20"/>
                <w:highlight w:val="yellow"/>
              </w:rPr>
              <w:t>2.</w:t>
            </w:r>
            <w:r w:rsidRPr="00C03122">
              <w:rPr>
                <w:rFonts w:hint="eastAsia"/>
                <w:sz w:val="20"/>
                <w:szCs w:val="20"/>
                <w:highlight w:val="yellow"/>
              </w:rPr>
              <w:t>各系于</w:t>
            </w:r>
            <w:r w:rsidRPr="00C03122">
              <w:rPr>
                <w:rFonts w:hint="eastAsia"/>
                <w:sz w:val="20"/>
                <w:szCs w:val="20"/>
                <w:highlight w:val="yellow"/>
              </w:rPr>
              <w:t>6</w:t>
            </w:r>
            <w:r w:rsidRPr="00C03122">
              <w:rPr>
                <w:rFonts w:hint="eastAsia"/>
                <w:sz w:val="20"/>
                <w:szCs w:val="20"/>
                <w:highlight w:val="yellow"/>
              </w:rPr>
              <w:t>月</w:t>
            </w:r>
            <w:r w:rsidRPr="00C03122">
              <w:rPr>
                <w:rFonts w:hint="eastAsia"/>
                <w:sz w:val="20"/>
                <w:szCs w:val="20"/>
                <w:highlight w:val="yellow"/>
              </w:rPr>
              <w:t>21</w:t>
            </w:r>
            <w:r w:rsidRPr="00C03122">
              <w:rPr>
                <w:rFonts w:hint="eastAsia"/>
                <w:sz w:val="20"/>
                <w:szCs w:val="20"/>
                <w:highlight w:val="yellow"/>
              </w:rPr>
              <w:t>日</w:t>
            </w:r>
            <w:r w:rsidRPr="00C03122">
              <w:rPr>
                <w:rFonts w:hint="eastAsia"/>
                <w:sz w:val="20"/>
                <w:szCs w:val="20"/>
                <w:highlight w:val="yellow"/>
              </w:rPr>
              <w:t>~22</w:t>
            </w:r>
            <w:r w:rsidRPr="00C03122">
              <w:rPr>
                <w:rFonts w:hint="eastAsia"/>
                <w:sz w:val="20"/>
                <w:szCs w:val="20"/>
                <w:highlight w:val="yellow"/>
              </w:rPr>
              <w:t>日完成有补考的毕业生成绩单打印、审核，提交教务督导处审核盖章。</w:t>
            </w:r>
          </w:p>
        </w:tc>
        <w:tc>
          <w:tcPr>
            <w:tcW w:w="1337" w:type="dxa"/>
            <w:vAlign w:val="center"/>
          </w:tcPr>
          <w:p w14:paraId="47927006" w14:textId="77777777" w:rsidR="003D577A" w:rsidRPr="00C03122" w:rsidRDefault="009D5EB4">
            <w:pPr>
              <w:widowControl/>
              <w:jc w:val="left"/>
              <w:rPr>
                <w:rFonts w:ascii="宋体" w:eastAsia="宋体" w:hAnsi="宋体" w:cs="宋体"/>
                <w:kern w:val="0"/>
                <w:sz w:val="20"/>
                <w:szCs w:val="20"/>
                <w:highlight w:val="yellow"/>
              </w:rPr>
            </w:pPr>
            <w:r w:rsidRPr="00C03122">
              <w:rPr>
                <w:rFonts w:ascii="宋体" w:eastAsia="宋体" w:hAnsi="宋体" w:cs="宋体" w:hint="eastAsia"/>
                <w:kern w:val="0"/>
                <w:sz w:val="20"/>
                <w:szCs w:val="20"/>
                <w:highlight w:val="yellow"/>
              </w:rPr>
              <w:t>刘婷</w:t>
            </w:r>
          </w:p>
        </w:tc>
      </w:tr>
      <w:tr w:rsidR="003D577A" w14:paraId="5AEDBA15" w14:textId="77777777" w:rsidTr="00B93EAA">
        <w:trPr>
          <w:trHeight w:val="342"/>
          <w:jc w:val="center"/>
        </w:trPr>
        <w:tc>
          <w:tcPr>
            <w:tcW w:w="675" w:type="dxa"/>
            <w:vAlign w:val="center"/>
          </w:tcPr>
          <w:p w14:paraId="5730AD41"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19</w:t>
            </w:r>
          </w:p>
        </w:tc>
        <w:tc>
          <w:tcPr>
            <w:tcW w:w="2700" w:type="dxa"/>
            <w:vAlign w:val="center"/>
          </w:tcPr>
          <w:p w14:paraId="01738DC1"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教师学期工作量统计（包括寒假扩招）</w:t>
            </w:r>
          </w:p>
        </w:tc>
        <w:tc>
          <w:tcPr>
            <w:tcW w:w="1650" w:type="dxa"/>
            <w:vAlign w:val="center"/>
          </w:tcPr>
          <w:p w14:paraId="4911D13F"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第4周</w:t>
            </w:r>
          </w:p>
        </w:tc>
        <w:tc>
          <w:tcPr>
            <w:tcW w:w="3883" w:type="dxa"/>
            <w:vAlign w:val="center"/>
          </w:tcPr>
          <w:p w14:paraId="4B953734"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1.各系提交教师学期工作量统计表，系主任签字盖章（纸质及电子版），电子版发教务处邮箱。</w:t>
            </w:r>
          </w:p>
          <w:p w14:paraId="3673989D"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2.教务处汇总审查。</w:t>
            </w:r>
          </w:p>
        </w:tc>
        <w:tc>
          <w:tcPr>
            <w:tcW w:w="1337" w:type="dxa"/>
            <w:vAlign w:val="center"/>
          </w:tcPr>
          <w:p w14:paraId="0BB286E5"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邹静</w:t>
            </w:r>
          </w:p>
        </w:tc>
      </w:tr>
      <w:tr w:rsidR="003D577A" w14:paraId="5137C32B" w14:textId="77777777" w:rsidTr="00B93EAA">
        <w:trPr>
          <w:trHeight w:val="342"/>
          <w:jc w:val="center"/>
        </w:trPr>
        <w:tc>
          <w:tcPr>
            <w:tcW w:w="675" w:type="dxa"/>
            <w:vAlign w:val="center"/>
          </w:tcPr>
          <w:p w14:paraId="6D08AEFD"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2700" w:type="dxa"/>
            <w:vAlign w:val="center"/>
          </w:tcPr>
          <w:p w14:paraId="012E0751"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每月课时量及课时费上报</w:t>
            </w:r>
          </w:p>
        </w:tc>
        <w:tc>
          <w:tcPr>
            <w:tcW w:w="1650" w:type="dxa"/>
            <w:vAlign w:val="center"/>
          </w:tcPr>
          <w:p w14:paraId="5DDB5503"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每月10日</w:t>
            </w:r>
          </w:p>
        </w:tc>
        <w:tc>
          <w:tcPr>
            <w:tcW w:w="3883" w:type="dxa"/>
            <w:vAlign w:val="center"/>
          </w:tcPr>
          <w:p w14:paraId="425942D6"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1.各系提交每月课时量表及课时费发放表及公示照片,以上资料电子版统一发送课时费邮箱ksf2018@163.com。</w:t>
            </w:r>
          </w:p>
          <w:p w14:paraId="7565DC83"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2.教务处汇总抽查。</w:t>
            </w:r>
          </w:p>
        </w:tc>
        <w:tc>
          <w:tcPr>
            <w:tcW w:w="1337" w:type="dxa"/>
            <w:vAlign w:val="center"/>
          </w:tcPr>
          <w:p w14:paraId="5FC98673"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邹静</w:t>
            </w:r>
          </w:p>
        </w:tc>
      </w:tr>
      <w:tr w:rsidR="003D577A" w14:paraId="47CD6A9B" w14:textId="77777777" w:rsidTr="00B93EAA">
        <w:trPr>
          <w:trHeight w:val="342"/>
          <w:jc w:val="center"/>
        </w:trPr>
        <w:tc>
          <w:tcPr>
            <w:tcW w:w="675" w:type="dxa"/>
            <w:vAlign w:val="center"/>
          </w:tcPr>
          <w:p w14:paraId="634716D8"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21</w:t>
            </w:r>
          </w:p>
        </w:tc>
        <w:tc>
          <w:tcPr>
            <w:tcW w:w="2700" w:type="dxa"/>
            <w:vAlign w:val="center"/>
          </w:tcPr>
          <w:p w14:paraId="39444E96"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教学系统中制订下学期教学执行计划（包含扩招暑假授课计划）</w:t>
            </w:r>
          </w:p>
        </w:tc>
        <w:tc>
          <w:tcPr>
            <w:tcW w:w="1650" w:type="dxa"/>
            <w:vAlign w:val="center"/>
          </w:tcPr>
          <w:p w14:paraId="0C879C79"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第5-6周</w:t>
            </w:r>
          </w:p>
        </w:tc>
        <w:tc>
          <w:tcPr>
            <w:tcW w:w="3883" w:type="dxa"/>
            <w:vAlign w:val="center"/>
          </w:tcPr>
          <w:p w14:paraId="498A887A"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1.4月8日前各系完成下学期（包含扩招暑假授课）教学执行计划。</w:t>
            </w:r>
          </w:p>
          <w:p w14:paraId="62A284D6"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2.扩招教学管理：各系根据人才培养方案，按教学计划进度灵活时间安排课程及面授，保证满足扩招教学管理文件规定的课时量，所有课表、教材、考试、补考时间</w:t>
            </w:r>
            <w:r>
              <w:rPr>
                <w:rFonts w:ascii="宋体" w:eastAsia="宋体" w:hAnsi="宋体" w:cs="宋体"/>
                <w:kern w:val="0"/>
                <w:sz w:val="20"/>
                <w:szCs w:val="20"/>
              </w:rPr>
              <w:t>(</w:t>
            </w:r>
            <w:r>
              <w:rPr>
                <w:rFonts w:ascii="宋体" w:eastAsia="宋体" w:hAnsi="宋体" w:cs="宋体" w:hint="eastAsia"/>
                <w:kern w:val="0"/>
                <w:sz w:val="20"/>
                <w:szCs w:val="20"/>
              </w:rPr>
              <w:t>以上都包含公共课)都自行安排，提前报备教务处存档、抽查。</w:t>
            </w:r>
          </w:p>
          <w:p w14:paraId="0FCF01C0"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3.各系（包括公共课部门）4月8日提交纸质</w:t>
            </w:r>
            <w:proofErr w:type="gramStart"/>
            <w:r>
              <w:rPr>
                <w:rFonts w:ascii="宋体" w:eastAsia="宋体" w:hAnsi="宋体" w:cs="宋体" w:hint="eastAsia"/>
                <w:kern w:val="0"/>
                <w:sz w:val="20"/>
                <w:szCs w:val="20"/>
              </w:rPr>
              <w:t>版教学</w:t>
            </w:r>
            <w:proofErr w:type="gramEnd"/>
            <w:r>
              <w:rPr>
                <w:rFonts w:ascii="宋体" w:eastAsia="宋体" w:hAnsi="宋体" w:cs="宋体" w:hint="eastAsia"/>
                <w:kern w:val="0"/>
                <w:sz w:val="20"/>
                <w:szCs w:val="20"/>
              </w:rPr>
              <w:t>执行计划，系主任签字盖章，公共课开课计划电子版需发教务处邮箱。</w:t>
            </w:r>
          </w:p>
          <w:p w14:paraId="1382EDD5"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4.教务处4月9日审查通报完成情况。</w:t>
            </w:r>
          </w:p>
        </w:tc>
        <w:tc>
          <w:tcPr>
            <w:tcW w:w="1337" w:type="dxa"/>
            <w:vAlign w:val="center"/>
          </w:tcPr>
          <w:p w14:paraId="20EAB802" w14:textId="79A4282A"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全体</w:t>
            </w:r>
            <w:r w:rsidR="00A303CA">
              <w:rPr>
                <w:rFonts w:ascii="宋体" w:eastAsia="宋体" w:hAnsi="宋体" w:cs="宋体" w:hint="eastAsia"/>
                <w:kern w:val="0"/>
                <w:sz w:val="20"/>
                <w:szCs w:val="20"/>
              </w:rPr>
              <w:t>分工</w:t>
            </w:r>
            <w:r>
              <w:rPr>
                <w:rFonts w:ascii="宋体" w:eastAsia="宋体" w:hAnsi="宋体" w:cs="宋体" w:hint="eastAsia"/>
                <w:kern w:val="0"/>
                <w:sz w:val="20"/>
                <w:szCs w:val="20"/>
              </w:rPr>
              <w:t>审查</w:t>
            </w:r>
          </w:p>
          <w:p w14:paraId="67A1DDF8" w14:textId="3F02E2A0"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邹静汇总问题反馈</w:t>
            </w:r>
            <w:r w:rsidR="00A303CA">
              <w:rPr>
                <w:rFonts w:ascii="宋体" w:eastAsia="宋体" w:hAnsi="宋体" w:cs="宋体" w:hint="eastAsia"/>
                <w:kern w:val="0"/>
                <w:sz w:val="20"/>
                <w:szCs w:val="20"/>
              </w:rPr>
              <w:t>、督促完成</w:t>
            </w:r>
          </w:p>
        </w:tc>
      </w:tr>
      <w:tr w:rsidR="003D577A" w14:paraId="7344BB8F" w14:textId="77777777" w:rsidTr="00B93EAA">
        <w:trPr>
          <w:trHeight w:val="342"/>
          <w:jc w:val="center"/>
        </w:trPr>
        <w:tc>
          <w:tcPr>
            <w:tcW w:w="675" w:type="dxa"/>
            <w:vAlign w:val="center"/>
          </w:tcPr>
          <w:p w14:paraId="2E7F8B49"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22</w:t>
            </w:r>
          </w:p>
        </w:tc>
        <w:tc>
          <w:tcPr>
            <w:tcW w:w="2700" w:type="dxa"/>
            <w:vAlign w:val="center"/>
          </w:tcPr>
          <w:p w14:paraId="6E0F343A"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上报下学期公选课开课计划</w:t>
            </w:r>
          </w:p>
        </w:tc>
        <w:tc>
          <w:tcPr>
            <w:tcW w:w="1650" w:type="dxa"/>
            <w:vAlign w:val="center"/>
          </w:tcPr>
          <w:p w14:paraId="58538490"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第6周</w:t>
            </w:r>
          </w:p>
        </w:tc>
        <w:tc>
          <w:tcPr>
            <w:tcW w:w="3883" w:type="dxa"/>
            <w:vAlign w:val="center"/>
          </w:tcPr>
          <w:p w14:paraId="17116CF2"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1.各系上报公选课开课计划，</w:t>
            </w:r>
            <w:proofErr w:type="gramStart"/>
            <w:r>
              <w:rPr>
                <w:rFonts w:ascii="宋体" w:eastAsia="宋体" w:hAnsi="宋体" w:cs="宋体" w:hint="eastAsia"/>
                <w:kern w:val="0"/>
                <w:sz w:val="20"/>
                <w:szCs w:val="20"/>
              </w:rPr>
              <w:t>纸质版系主任</w:t>
            </w:r>
            <w:proofErr w:type="gramEnd"/>
            <w:r>
              <w:rPr>
                <w:rFonts w:ascii="宋体" w:eastAsia="宋体" w:hAnsi="宋体" w:cs="宋体" w:hint="eastAsia"/>
                <w:kern w:val="0"/>
                <w:sz w:val="20"/>
                <w:szCs w:val="20"/>
              </w:rPr>
              <w:t>签字盖章，电子版发教务处邮箱。</w:t>
            </w:r>
          </w:p>
          <w:p w14:paraId="128D3138"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2.教务处汇总录入系统。</w:t>
            </w:r>
          </w:p>
        </w:tc>
        <w:tc>
          <w:tcPr>
            <w:tcW w:w="1337" w:type="dxa"/>
            <w:vAlign w:val="center"/>
          </w:tcPr>
          <w:p w14:paraId="4DA5F8C0"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蒋理</w:t>
            </w:r>
          </w:p>
        </w:tc>
      </w:tr>
      <w:tr w:rsidR="003D577A" w14:paraId="505FE59F" w14:textId="77777777" w:rsidTr="00B93EAA">
        <w:trPr>
          <w:trHeight w:val="342"/>
          <w:jc w:val="center"/>
        </w:trPr>
        <w:tc>
          <w:tcPr>
            <w:tcW w:w="675" w:type="dxa"/>
            <w:vAlign w:val="center"/>
          </w:tcPr>
          <w:p w14:paraId="2EDC46AD"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2700" w:type="dxa"/>
            <w:vAlign w:val="center"/>
          </w:tcPr>
          <w:p w14:paraId="539019B6"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教学系统中落实任务连老师</w:t>
            </w:r>
          </w:p>
        </w:tc>
        <w:tc>
          <w:tcPr>
            <w:tcW w:w="1650" w:type="dxa"/>
            <w:vAlign w:val="center"/>
          </w:tcPr>
          <w:p w14:paraId="5A37442A"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第7-8周</w:t>
            </w:r>
          </w:p>
        </w:tc>
        <w:tc>
          <w:tcPr>
            <w:tcW w:w="3883" w:type="dxa"/>
            <w:vAlign w:val="center"/>
          </w:tcPr>
          <w:p w14:paraId="153EF26D"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1.各系在教学系统中完成教学任务落实，各系该项工作负责人审核。</w:t>
            </w:r>
          </w:p>
          <w:p w14:paraId="2AE6FA0B"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2.教务处审查完成情况。</w:t>
            </w:r>
          </w:p>
        </w:tc>
        <w:tc>
          <w:tcPr>
            <w:tcW w:w="1337" w:type="dxa"/>
            <w:vAlign w:val="center"/>
          </w:tcPr>
          <w:p w14:paraId="7A13458B"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邹静</w:t>
            </w:r>
          </w:p>
        </w:tc>
      </w:tr>
      <w:tr w:rsidR="003D577A" w14:paraId="394A157A" w14:textId="77777777" w:rsidTr="00B93EAA">
        <w:trPr>
          <w:trHeight w:val="342"/>
          <w:jc w:val="center"/>
        </w:trPr>
        <w:tc>
          <w:tcPr>
            <w:tcW w:w="675" w:type="dxa"/>
            <w:vAlign w:val="center"/>
          </w:tcPr>
          <w:p w14:paraId="09F8F5FB"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24</w:t>
            </w:r>
          </w:p>
        </w:tc>
        <w:tc>
          <w:tcPr>
            <w:tcW w:w="2700" w:type="dxa"/>
            <w:vAlign w:val="center"/>
          </w:tcPr>
          <w:p w14:paraId="2F016345"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组织学生选下学期公选课</w:t>
            </w:r>
          </w:p>
        </w:tc>
        <w:tc>
          <w:tcPr>
            <w:tcW w:w="1650" w:type="dxa"/>
            <w:vAlign w:val="center"/>
          </w:tcPr>
          <w:p w14:paraId="634A13AC"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第8周</w:t>
            </w:r>
          </w:p>
        </w:tc>
        <w:tc>
          <w:tcPr>
            <w:tcW w:w="3883" w:type="dxa"/>
            <w:vAlign w:val="center"/>
          </w:tcPr>
          <w:p w14:paraId="2BE1A3DF"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1.教务处进行选课设置、下发通知。</w:t>
            </w:r>
          </w:p>
          <w:p w14:paraId="0A587B8E"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2.各系组织学生进行选课。</w:t>
            </w:r>
          </w:p>
        </w:tc>
        <w:tc>
          <w:tcPr>
            <w:tcW w:w="1337" w:type="dxa"/>
            <w:vAlign w:val="center"/>
          </w:tcPr>
          <w:p w14:paraId="7F88AC62"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蒋理</w:t>
            </w:r>
          </w:p>
        </w:tc>
      </w:tr>
      <w:tr w:rsidR="003D577A" w14:paraId="705FCC5F" w14:textId="77777777" w:rsidTr="00B93EAA">
        <w:trPr>
          <w:trHeight w:val="342"/>
          <w:jc w:val="center"/>
        </w:trPr>
        <w:tc>
          <w:tcPr>
            <w:tcW w:w="675" w:type="dxa"/>
            <w:vAlign w:val="center"/>
          </w:tcPr>
          <w:p w14:paraId="6A26B61F"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25</w:t>
            </w:r>
          </w:p>
        </w:tc>
        <w:tc>
          <w:tcPr>
            <w:tcW w:w="2700" w:type="dxa"/>
            <w:vAlign w:val="center"/>
          </w:tcPr>
          <w:p w14:paraId="6A25A411" w14:textId="77777777" w:rsidR="003D577A" w:rsidRPr="00A303CA" w:rsidRDefault="009D5EB4">
            <w:pPr>
              <w:widowControl/>
              <w:jc w:val="center"/>
              <w:rPr>
                <w:rFonts w:ascii="宋体" w:eastAsia="宋体" w:hAnsi="宋体" w:cs="宋体"/>
                <w:kern w:val="0"/>
                <w:sz w:val="20"/>
                <w:szCs w:val="20"/>
              </w:rPr>
            </w:pPr>
            <w:r w:rsidRPr="00A303CA">
              <w:rPr>
                <w:rFonts w:ascii="宋体" w:eastAsia="宋体" w:hAnsi="宋体" w:cs="宋体" w:hint="eastAsia"/>
                <w:kern w:val="0"/>
                <w:sz w:val="20"/>
                <w:szCs w:val="20"/>
              </w:rPr>
              <w:t>各系召开教师代表座谈会</w:t>
            </w:r>
          </w:p>
        </w:tc>
        <w:tc>
          <w:tcPr>
            <w:tcW w:w="1650" w:type="dxa"/>
            <w:vAlign w:val="center"/>
          </w:tcPr>
          <w:p w14:paraId="41141417" w14:textId="77777777" w:rsidR="003D577A" w:rsidRPr="00A303CA" w:rsidRDefault="009D5EB4">
            <w:pPr>
              <w:widowControl/>
              <w:jc w:val="center"/>
              <w:rPr>
                <w:rFonts w:ascii="宋体" w:eastAsia="宋体" w:hAnsi="宋体" w:cs="宋体"/>
                <w:kern w:val="0"/>
                <w:sz w:val="20"/>
                <w:szCs w:val="20"/>
              </w:rPr>
            </w:pPr>
            <w:r w:rsidRPr="00A303CA">
              <w:rPr>
                <w:rFonts w:ascii="宋体" w:eastAsia="宋体" w:hAnsi="宋体" w:cs="宋体" w:hint="eastAsia"/>
                <w:kern w:val="0"/>
                <w:sz w:val="20"/>
                <w:szCs w:val="20"/>
              </w:rPr>
              <w:t>第8周</w:t>
            </w:r>
          </w:p>
        </w:tc>
        <w:tc>
          <w:tcPr>
            <w:tcW w:w="3883" w:type="dxa"/>
            <w:vAlign w:val="center"/>
          </w:tcPr>
          <w:p w14:paraId="3A53901F" w14:textId="77777777" w:rsidR="003D577A" w:rsidRPr="00A303CA" w:rsidRDefault="009D5EB4">
            <w:pPr>
              <w:widowControl/>
              <w:jc w:val="left"/>
              <w:rPr>
                <w:rFonts w:ascii="宋体" w:eastAsia="宋体" w:hAnsi="宋体" w:cs="宋体"/>
                <w:kern w:val="0"/>
                <w:sz w:val="20"/>
                <w:szCs w:val="20"/>
              </w:rPr>
            </w:pPr>
            <w:r w:rsidRPr="00A303CA">
              <w:rPr>
                <w:rFonts w:ascii="宋体" w:eastAsia="宋体" w:hAnsi="宋体" w:cs="宋体" w:hint="eastAsia"/>
                <w:kern w:val="0"/>
                <w:sz w:val="20"/>
                <w:szCs w:val="20"/>
              </w:rPr>
              <w:t>1.各系做好会议记录、总结、报道。</w:t>
            </w:r>
          </w:p>
          <w:p w14:paraId="32CCBFF7" w14:textId="77777777" w:rsidR="003D577A" w:rsidRPr="00A303CA" w:rsidRDefault="009D5EB4">
            <w:pPr>
              <w:widowControl/>
              <w:jc w:val="left"/>
              <w:rPr>
                <w:rFonts w:ascii="宋体" w:eastAsia="宋体" w:hAnsi="宋体" w:cs="宋体"/>
                <w:kern w:val="0"/>
                <w:sz w:val="20"/>
                <w:szCs w:val="20"/>
              </w:rPr>
            </w:pPr>
            <w:r w:rsidRPr="00A303CA">
              <w:rPr>
                <w:rFonts w:ascii="宋体" w:eastAsia="宋体" w:hAnsi="宋体" w:cs="宋体" w:hint="eastAsia"/>
                <w:kern w:val="0"/>
                <w:sz w:val="20"/>
                <w:szCs w:val="20"/>
              </w:rPr>
              <w:t>2.将建议及未解决的问题发送教务处邮箱。</w:t>
            </w:r>
          </w:p>
        </w:tc>
        <w:tc>
          <w:tcPr>
            <w:tcW w:w="1337" w:type="dxa"/>
            <w:vAlign w:val="center"/>
          </w:tcPr>
          <w:p w14:paraId="73ED443D" w14:textId="165A4EB0" w:rsidR="003D577A" w:rsidRPr="00A303CA" w:rsidRDefault="009D5EB4">
            <w:pPr>
              <w:widowControl/>
              <w:jc w:val="left"/>
              <w:rPr>
                <w:rFonts w:ascii="宋体" w:eastAsia="宋体" w:hAnsi="宋体" w:cs="宋体"/>
                <w:kern w:val="0"/>
                <w:sz w:val="20"/>
                <w:szCs w:val="20"/>
              </w:rPr>
            </w:pPr>
            <w:r w:rsidRPr="00A303CA">
              <w:rPr>
                <w:rFonts w:ascii="宋体" w:eastAsia="宋体" w:hAnsi="宋体" w:cs="宋体" w:hint="eastAsia"/>
                <w:kern w:val="0"/>
                <w:sz w:val="20"/>
                <w:szCs w:val="20"/>
              </w:rPr>
              <w:t>质控办</w:t>
            </w:r>
            <w:r w:rsidR="00436E74">
              <w:rPr>
                <w:rFonts w:ascii="宋体" w:eastAsia="宋体" w:hAnsi="宋体" w:cs="宋体" w:hint="eastAsia"/>
                <w:kern w:val="0"/>
                <w:sz w:val="20"/>
                <w:szCs w:val="20"/>
              </w:rPr>
              <w:t>乌云</w:t>
            </w:r>
            <w:r w:rsidR="00A303CA">
              <w:rPr>
                <w:rFonts w:ascii="宋体" w:eastAsia="宋体" w:hAnsi="宋体" w:cs="宋体" w:hint="eastAsia"/>
                <w:kern w:val="0"/>
                <w:sz w:val="20"/>
                <w:szCs w:val="20"/>
              </w:rPr>
              <w:t>敖日格乐</w:t>
            </w:r>
          </w:p>
        </w:tc>
      </w:tr>
      <w:tr w:rsidR="003D577A" w14:paraId="0106F94B" w14:textId="77777777" w:rsidTr="00B93EAA">
        <w:trPr>
          <w:trHeight w:val="342"/>
          <w:jc w:val="center"/>
        </w:trPr>
        <w:tc>
          <w:tcPr>
            <w:tcW w:w="675" w:type="dxa"/>
            <w:vAlign w:val="center"/>
          </w:tcPr>
          <w:p w14:paraId="26304E3A"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26</w:t>
            </w:r>
          </w:p>
        </w:tc>
        <w:tc>
          <w:tcPr>
            <w:tcW w:w="2700" w:type="dxa"/>
            <w:vAlign w:val="center"/>
          </w:tcPr>
          <w:p w14:paraId="2635C856" w14:textId="77777777" w:rsidR="003D577A" w:rsidRPr="00A303CA" w:rsidRDefault="009D5EB4">
            <w:pPr>
              <w:widowControl/>
              <w:jc w:val="center"/>
              <w:rPr>
                <w:rFonts w:ascii="宋体" w:eastAsia="宋体" w:hAnsi="宋体" w:cs="宋体"/>
                <w:kern w:val="0"/>
                <w:sz w:val="20"/>
                <w:szCs w:val="20"/>
              </w:rPr>
            </w:pPr>
            <w:r w:rsidRPr="00A303CA">
              <w:rPr>
                <w:rFonts w:ascii="宋体" w:eastAsia="宋体" w:hAnsi="宋体" w:cs="宋体" w:hint="eastAsia"/>
                <w:kern w:val="0"/>
                <w:sz w:val="20"/>
                <w:szCs w:val="20"/>
              </w:rPr>
              <w:t>各系召开学生代表座谈会</w:t>
            </w:r>
          </w:p>
        </w:tc>
        <w:tc>
          <w:tcPr>
            <w:tcW w:w="1650" w:type="dxa"/>
            <w:vAlign w:val="center"/>
          </w:tcPr>
          <w:p w14:paraId="785346BB" w14:textId="77777777" w:rsidR="003D577A" w:rsidRPr="00A303CA" w:rsidRDefault="009D5EB4">
            <w:pPr>
              <w:widowControl/>
              <w:jc w:val="center"/>
              <w:rPr>
                <w:rFonts w:ascii="宋体" w:eastAsia="宋体" w:hAnsi="宋体" w:cs="宋体"/>
                <w:kern w:val="0"/>
                <w:sz w:val="20"/>
                <w:szCs w:val="20"/>
              </w:rPr>
            </w:pPr>
            <w:r w:rsidRPr="00A303CA">
              <w:rPr>
                <w:rFonts w:ascii="宋体" w:eastAsia="宋体" w:hAnsi="宋体" w:cs="宋体" w:hint="eastAsia"/>
                <w:kern w:val="0"/>
                <w:sz w:val="20"/>
                <w:szCs w:val="20"/>
              </w:rPr>
              <w:t>第8周</w:t>
            </w:r>
          </w:p>
        </w:tc>
        <w:tc>
          <w:tcPr>
            <w:tcW w:w="3883" w:type="dxa"/>
            <w:vAlign w:val="center"/>
          </w:tcPr>
          <w:p w14:paraId="2DCD7CAE" w14:textId="77777777" w:rsidR="003D577A" w:rsidRPr="00A303CA" w:rsidRDefault="009D5EB4">
            <w:pPr>
              <w:widowControl/>
              <w:jc w:val="left"/>
              <w:rPr>
                <w:rFonts w:ascii="宋体" w:eastAsia="宋体" w:hAnsi="宋体" w:cs="宋体"/>
                <w:kern w:val="0"/>
                <w:sz w:val="20"/>
                <w:szCs w:val="20"/>
              </w:rPr>
            </w:pPr>
            <w:r w:rsidRPr="00A303CA">
              <w:rPr>
                <w:rFonts w:ascii="宋体" w:eastAsia="宋体" w:hAnsi="宋体" w:cs="宋体" w:hint="eastAsia"/>
                <w:kern w:val="0"/>
                <w:sz w:val="20"/>
                <w:szCs w:val="20"/>
              </w:rPr>
              <w:t>1.各系做好会议记录、总结、报道。</w:t>
            </w:r>
          </w:p>
          <w:p w14:paraId="3F34E5B8" w14:textId="77777777" w:rsidR="003D577A" w:rsidRPr="00A303CA" w:rsidRDefault="009D5EB4">
            <w:pPr>
              <w:widowControl/>
              <w:jc w:val="left"/>
              <w:rPr>
                <w:rFonts w:ascii="宋体" w:eastAsia="宋体" w:hAnsi="宋体" w:cs="宋体"/>
                <w:kern w:val="0"/>
                <w:sz w:val="20"/>
                <w:szCs w:val="20"/>
              </w:rPr>
            </w:pPr>
            <w:r w:rsidRPr="00A303CA">
              <w:rPr>
                <w:rFonts w:ascii="宋体" w:eastAsia="宋体" w:hAnsi="宋体" w:cs="宋体" w:hint="eastAsia"/>
                <w:kern w:val="0"/>
                <w:sz w:val="20"/>
                <w:szCs w:val="20"/>
              </w:rPr>
              <w:t>2.将建议及未解决的问题发送教务处邮箱。</w:t>
            </w:r>
          </w:p>
        </w:tc>
        <w:tc>
          <w:tcPr>
            <w:tcW w:w="1337" w:type="dxa"/>
            <w:vAlign w:val="center"/>
          </w:tcPr>
          <w:p w14:paraId="6B5D9AC2" w14:textId="7EF32319" w:rsidR="003D577A" w:rsidRPr="00A303CA" w:rsidRDefault="009D5EB4">
            <w:pPr>
              <w:widowControl/>
              <w:jc w:val="left"/>
              <w:rPr>
                <w:rFonts w:ascii="宋体" w:eastAsia="宋体" w:hAnsi="宋体" w:cs="宋体"/>
                <w:kern w:val="0"/>
                <w:sz w:val="20"/>
                <w:szCs w:val="20"/>
              </w:rPr>
            </w:pPr>
            <w:r w:rsidRPr="00A303CA">
              <w:rPr>
                <w:rFonts w:ascii="宋体" w:eastAsia="宋体" w:hAnsi="宋体" w:cs="宋体" w:hint="eastAsia"/>
                <w:kern w:val="0"/>
                <w:sz w:val="20"/>
                <w:szCs w:val="20"/>
              </w:rPr>
              <w:t>质控办</w:t>
            </w:r>
            <w:r w:rsidR="00436E74">
              <w:rPr>
                <w:rFonts w:ascii="宋体" w:eastAsia="宋体" w:hAnsi="宋体" w:cs="宋体" w:hint="eastAsia"/>
                <w:kern w:val="0"/>
                <w:sz w:val="20"/>
                <w:szCs w:val="20"/>
              </w:rPr>
              <w:t>乌云</w:t>
            </w:r>
            <w:r w:rsidR="00A303CA">
              <w:rPr>
                <w:rFonts w:ascii="宋体" w:eastAsia="宋体" w:hAnsi="宋体" w:cs="宋体" w:hint="eastAsia"/>
                <w:kern w:val="0"/>
                <w:sz w:val="20"/>
                <w:szCs w:val="20"/>
              </w:rPr>
              <w:t>敖日格乐</w:t>
            </w:r>
          </w:p>
        </w:tc>
      </w:tr>
      <w:tr w:rsidR="003D577A" w14:paraId="0ACA4445" w14:textId="77777777" w:rsidTr="00B93EAA">
        <w:trPr>
          <w:trHeight w:val="342"/>
          <w:jc w:val="center"/>
        </w:trPr>
        <w:tc>
          <w:tcPr>
            <w:tcW w:w="675" w:type="dxa"/>
            <w:vAlign w:val="center"/>
          </w:tcPr>
          <w:p w14:paraId="03966C9F"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27</w:t>
            </w:r>
          </w:p>
        </w:tc>
        <w:tc>
          <w:tcPr>
            <w:tcW w:w="2700" w:type="dxa"/>
            <w:vAlign w:val="center"/>
          </w:tcPr>
          <w:p w14:paraId="3CD1AFFC"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预定下学期教材、上报订单、审查</w:t>
            </w:r>
          </w:p>
        </w:tc>
        <w:tc>
          <w:tcPr>
            <w:tcW w:w="1650" w:type="dxa"/>
            <w:vAlign w:val="center"/>
          </w:tcPr>
          <w:p w14:paraId="53591991"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第8-9周</w:t>
            </w:r>
          </w:p>
        </w:tc>
        <w:tc>
          <w:tcPr>
            <w:tcW w:w="3883" w:type="dxa"/>
            <w:vAlign w:val="center"/>
          </w:tcPr>
          <w:p w14:paraId="1C36A10D"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1.4月19-20日各公共课部门将教材订单审查合格后发送教务处邮箱，21日教务处审查，合格后将</w:t>
            </w:r>
            <w:proofErr w:type="gramStart"/>
            <w:r>
              <w:rPr>
                <w:rFonts w:ascii="宋体" w:eastAsia="宋体" w:hAnsi="宋体" w:cs="宋体" w:hint="eastAsia"/>
                <w:kern w:val="0"/>
                <w:sz w:val="20"/>
                <w:szCs w:val="20"/>
              </w:rPr>
              <w:t>纸质版系主任</w:t>
            </w:r>
            <w:proofErr w:type="gramEnd"/>
            <w:r>
              <w:rPr>
                <w:rFonts w:ascii="宋体" w:eastAsia="宋体" w:hAnsi="宋体" w:cs="宋体" w:hint="eastAsia"/>
                <w:kern w:val="0"/>
                <w:sz w:val="20"/>
                <w:szCs w:val="20"/>
              </w:rPr>
              <w:t>签字盖章提交教务处存档。</w:t>
            </w:r>
          </w:p>
          <w:p w14:paraId="76CD2D3C" w14:textId="7FB78CD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2.4月22-29日各教学系将专业课教材订单审查合格，加上公共课教材订单以系为单位统一发送教务处邮箱，30日教务处审查，合格后将</w:t>
            </w:r>
            <w:proofErr w:type="gramStart"/>
            <w:r>
              <w:rPr>
                <w:rFonts w:ascii="宋体" w:eastAsia="宋体" w:hAnsi="宋体" w:cs="宋体" w:hint="eastAsia"/>
                <w:kern w:val="0"/>
                <w:sz w:val="20"/>
                <w:szCs w:val="20"/>
              </w:rPr>
              <w:t>纸质版</w:t>
            </w:r>
            <w:r w:rsidR="009E4888">
              <w:rPr>
                <w:rFonts w:ascii="宋体" w:eastAsia="宋体" w:hAnsi="宋体" w:cs="宋体" w:hint="eastAsia"/>
                <w:kern w:val="0"/>
                <w:sz w:val="20"/>
                <w:szCs w:val="20"/>
              </w:rPr>
              <w:t>系主任</w:t>
            </w:r>
            <w:proofErr w:type="gramEnd"/>
            <w:r>
              <w:rPr>
                <w:rFonts w:ascii="宋体" w:eastAsia="宋体" w:hAnsi="宋体" w:cs="宋体" w:hint="eastAsia"/>
                <w:kern w:val="0"/>
                <w:sz w:val="20"/>
                <w:szCs w:val="20"/>
              </w:rPr>
              <w:t>签字盖章提交教务处</w:t>
            </w:r>
            <w:r w:rsidR="009E4888">
              <w:rPr>
                <w:rFonts w:ascii="宋体" w:eastAsia="宋体" w:hAnsi="宋体" w:cs="宋体" w:hint="eastAsia"/>
                <w:kern w:val="0"/>
                <w:sz w:val="20"/>
                <w:szCs w:val="20"/>
              </w:rPr>
              <w:t>存档</w:t>
            </w:r>
            <w:r>
              <w:rPr>
                <w:rFonts w:ascii="宋体" w:eastAsia="宋体" w:hAnsi="宋体" w:cs="宋体" w:hint="eastAsia"/>
                <w:kern w:val="0"/>
                <w:sz w:val="20"/>
                <w:szCs w:val="20"/>
              </w:rPr>
              <w:t>。</w:t>
            </w:r>
          </w:p>
        </w:tc>
        <w:tc>
          <w:tcPr>
            <w:tcW w:w="1337" w:type="dxa"/>
            <w:vAlign w:val="center"/>
          </w:tcPr>
          <w:p w14:paraId="384D5BDF" w14:textId="709E1BE6" w:rsidR="003D577A" w:rsidRDefault="00A303CA">
            <w:pPr>
              <w:widowControl/>
              <w:jc w:val="left"/>
              <w:rPr>
                <w:rFonts w:ascii="宋体" w:eastAsia="宋体" w:hAnsi="宋体" w:cs="宋体"/>
                <w:kern w:val="0"/>
                <w:sz w:val="20"/>
                <w:szCs w:val="20"/>
              </w:rPr>
            </w:pPr>
            <w:r>
              <w:rPr>
                <w:rFonts w:ascii="宋体" w:eastAsia="宋体" w:hAnsi="宋体" w:cs="宋体" w:hint="eastAsia"/>
                <w:kern w:val="0"/>
                <w:sz w:val="20"/>
                <w:szCs w:val="20"/>
              </w:rPr>
              <w:t>待定</w:t>
            </w:r>
          </w:p>
        </w:tc>
      </w:tr>
      <w:tr w:rsidR="003D577A" w14:paraId="06ACD45D" w14:textId="77777777" w:rsidTr="00B93EAA">
        <w:trPr>
          <w:trHeight w:val="342"/>
          <w:jc w:val="center"/>
        </w:trPr>
        <w:tc>
          <w:tcPr>
            <w:tcW w:w="675" w:type="dxa"/>
            <w:vAlign w:val="center"/>
          </w:tcPr>
          <w:p w14:paraId="0CA9BEC5"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28</w:t>
            </w:r>
          </w:p>
        </w:tc>
        <w:tc>
          <w:tcPr>
            <w:tcW w:w="2700" w:type="dxa"/>
            <w:vAlign w:val="center"/>
          </w:tcPr>
          <w:p w14:paraId="67084BC7" w14:textId="77777777" w:rsidR="003D577A" w:rsidRPr="00A303CA" w:rsidRDefault="009D5EB4">
            <w:pPr>
              <w:widowControl/>
              <w:jc w:val="center"/>
              <w:rPr>
                <w:rFonts w:ascii="宋体" w:eastAsia="宋体" w:hAnsi="宋体" w:cs="宋体"/>
                <w:kern w:val="0"/>
                <w:sz w:val="20"/>
                <w:szCs w:val="20"/>
              </w:rPr>
            </w:pPr>
            <w:r w:rsidRPr="00A303CA">
              <w:rPr>
                <w:rFonts w:ascii="宋体" w:eastAsia="宋体" w:hAnsi="宋体" w:cs="宋体" w:hint="eastAsia"/>
                <w:kern w:val="0"/>
                <w:sz w:val="20"/>
                <w:szCs w:val="20"/>
              </w:rPr>
              <w:t>开展期中教学检查工作</w:t>
            </w:r>
          </w:p>
        </w:tc>
        <w:tc>
          <w:tcPr>
            <w:tcW w:w="1650" w:type="dxa"/>
            <w:vAlign w:val="center"/>
          </w:tcPr>
          <w:p w14:paraId="445004AF" w14:textId="77777777" w:rsidR="003D577A" w:rsidRPr="00A303CA" w:rsidRDefault="009D5EB4">
            <w:pPr>
              <w:widowControl/>
              <w:jc w:val="center"/>
              <w:rPr>
                <w:rFonts w:ascii="宋体" w:eastAsia="宋体" w:hAnsi="宋体" w:cs="宋体"/>
                <w:kern w:val="0"/>
                <w:sz w:val="20"/>
                <w:szCs w:val="20"/>
              </w:rPr>
            </w:pPr>
            <w:r w:rsidRPr="00A303CA">
              <w:rPr>
                <w:rFonts w:ascii="宋体" w:eastAsia="宋体" w:hAnsi="宋体" w:cs="宋体" w:hint="eastAsia"/>
                <w:kern w:val="0"/>
                <w:sz w:val="20"/>
                <w:szCs w:val="20"/>
              </w:rPr>
              <w:t>第9周</w:t>
            </w:r>
          </w:p>
        </w:tc>
        <w:tc>
          <w:tcPr>
            <w:tcW w:w="3883" w:type="dxa"/>
            <w:vAlign w:val="center"/>
          </w:tcPr>
          <w:p w14:paraId="4CD07CEC" w14:textId="77777777" w:rsidR="003D577A" w:rsidRPr="00A303CA" w:rsidRDefault="009D5EB4">
            <w:pPr>
              <w:widowControl/>
              <w:jc w:val="left"/>
              <w:rPr>
                <w:rFonts w:ascii="宋体" w:eastAsia="宋体" w:hAnsi="宋体" w:cs="宋体"/>
                <w:kern w:val="0"/>
                <w:sz w:val="20"/>
                <w:szCs w:val="20"/>
              </w:rPr>
            </w:pPr>
            <w:r w:rsidRPr="00A303CA">
              <w:rPr>
                <w:rFonts w:ascii="宋体" w:eastAsia="宋体" w:hAnsi="宋体" w:cs="宋体" w:hint="eastAsia"/>
                <w:kern w:val="0"/>
                <w:sz w:val="20"/>
                <w:szCs w:val="20"/>
              </w:rPr>
              <w:t>1.各系将教学检查记录及总结存档。</w:t>
            </w:r>
          </w:p>
          <w:p w14:paraId="75555148" w14:textId="77777777" w:rsidR="003D577A" w:rsidRPr="00A303CA" w:rsidRDefault="009D5EB4">
            <w:pPr>
              <w:widowControl/>
              <w:jc w:val="left"/>
              <w:rPr>
                <w:rFonts w:ascii="宋体" w:eastAsia="宋体" w:hAnsi="宋体" w:cs="宋体"/>
                <w:kern w:val="0"/>
                <w:sz w:val="20"/>
                <w:szCs w:val="20"/>
              </w:rPr>
            </w:pPr>
            <w:r w:rsidRPr="00A303CA">
              <w:rPr>
                <w:rFonts w:ascii="宋体" w:eastAsia="宋体" w:hAnsi="宋体" w:cs="宋体" w:hint="eastAsia"/>
                <w:kern w:val="0"/>
                <w:sz w:val="20"/>
                <w:szCs w:val="20"/>
              </w:rPr>
              <w:t>2.教务处抽查。</w:t>
            </w:r>
          </w:p>
        </w:tc>
        <w:tc>
          <w:tcPr>
            <w:tcW w:w="1337" w:type="dxa"/>
            <w:vAlign w:val="center"/>
          </w:tcPr>
          <w:p w14:paraId="651C3868" w14:textId="2F5418CA" w:rsidR="003D577A" w:rsidRPr="00A303CA" w:rsidRDefault="009D5EB4">
            <w:pPr>
              <w:widowControl/>
              <w:jc w:val="left"/>
              <w:rPr>
                <w:rFonts w:ascii="宋体" w:eastAsia="宋体" w:hAnsi="宋体" w:cs="宋体"/>
                <w:kern w:val="0"/>
                <w:sz w:val="20"/>
                <w:szCs w:val="20"/>
              </w:rPr>
            </w:pPr>
            <w:r w:rsidRPr="00A303CA">
              <w:rPr>
                <w:rFonts w:ascii="宋体" w:eastAsia="宋体" w:hAnsi="宋体" w:cs="宋体" w:hint="eastAsia"/>
                <w:kern w:val="0"/>
                <w:sz w:val="20"/>
                <w:szCs w:val="20"/>
              </w:rPr>
              <w:t>质控办</w:t>
            </w:r>
            <w:r w:rsidR="00436E74">
              <w:rPr>
                <w:rFonts w:ascii="宋体" w:eastAsia="宋体" w:hAnsi="宋体" w:cs="宋体" w:hint="eastAsia"/>
                <w:kern w:val="0"/>
                <w:sz w:val="20"/>
                <w:szCs w:val="20"/>
              </w:rPr>
              <w:t>乌云</w:t>
            </w:r>
            <w:r w:rsidR="00A303CA" w:rsidRPr="00A303CA">
              <w:rPr>
                <w:rFonts w:ascii="宋体" w:eastAsia="宋体" w:hAnsi="宋体" w:cs="宋体" w:hint="eastAsia"/>
                <w:kern w:val="0"/>
                <w:sz w:val="20"/>
                <w:szCs w:val="20"/>
              </w:rPr>
              <w:t>敖日格乐</w:t>
            </w:r>
          </w:p>
        </w:tc>
      </w:tr>
      <w:tr w:rsidR="003D577A" w14:paraId="5A465108" w14:textId="77777777" w:rsidTr="00B93EAA">
        <w:trPr>
          <w:trHeight w:val="342"/>
          <w:jc w:val="center"/>
        </w:trPr>
        <w:tc>
          <w:tcPr>
            <w:tcW w:w="675" w:type="dxa"/>
            <w:vAlign w:val="center"/>
          </w:tcPr>
          <w:p w14:paraId="2F5B9A73"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29</w:t>
            </w:r>
          </w:p>
        </w:tc>
        <w:tc>
          <w:tcPr>
            <w:tcW w:w="2700" w:type="dxa"/>
            <w:vAlign w:val="center"/>
          </w:tcPr>
          <w:p w14:paraId="6840FD20" w14:textId="77777777" w:rsidR="003D577A" w:rsidRPr="00A303CA" w:rsidRDefault="009D5EB4">
            <w:pPr>
              <w:widowControl/>
              <w:jc w:val="center"/>
              <w:rPr>
                <w:rFonts w:ascii="宋体" w:eastAsia="宋体" w:hAnsi="宋体" w:cs="宋体"/>
                <w:kern w:val="0"/>
                <w:sz w:val="20"/>
                <w:szCs w:val="20"/>
              </w:rPr>
            </w:pPr>
            <w:r w:rsidRPr="00A303CA">
              <w:rPr>
                <w:rFonts w:ascii="宋体" w:eastAsia="宋体" w:hAnsi="宋体" w:cs="宋体" w:hint="eastAsia"/>
                <w:kern w:val="0"/>
                <w:sz w:val="20"/>
                <w:szCs w:val="20"/>
              </w:rPr>
              <w:t>教务处召开教师、学生代表座谈会</w:t>
            </w:r>
          </w:p>
        </w:tc>
        <w:tc>
          <w:tcPr>
            <w:tcW w:w="1650" w:type="dxa"/>
            <w:vAlign w:val="center"/>
          </w:tcPr>
          <w:p w14:paraId="203B9C2E" w14:textId="77777777" w:rsidR="003D577A" w:rsidRPr="00A303CA" w:rsidRDefault="009D5EB4">
            <w:pPr>
              <w:widowControl/>
              <w:jc w:val="center"/>
              <w:rPr>
                <w:rFonts w:ascii="宋体" w:eastAsia="宋体" w:hAnsi="宋体" w:cs="宋体"/>
                <w:kern w:val="0"/>
                <w:sz w:val="20"/>
                <w:szCs w:val="20"/>
              </w:rPr>
            </w:pPr>
            <w:r w:rsidRPr="00A303CA">
              <w:rPr>
                <w:rFonts w:ascii="宋体" w:eastAsia="宋体" w:hAnsi="宋体" w:cs="宋体" w:hint="eastAsia"/>
                <w:kern w:val="0"/>
                <w:sz w:val="20"/>
                <w:szCs w:val="20"/>
              </w:rPr>
              <w:t>第9-10周</w:t>
            </w:r>
          </w:p>
        </w:tc>
        <w:tc>
          <w:tcPr>
            <w:tcW w:w="3883" w:type="dxa"/>
            <w:vAlign w:val="center"/>
          </w:tcPr>
          <w:p w14:paraId="29E3453D" w14:textId="77777777" w:rsidR="003D577A" w:rsidRPr="00A303CA" w:rsidRDefault="009D5EB4">
            <w:pPr>
              <w:widowControl/>
              <w:jc w:val="left"/>
              <w:rPr>
                <w:rFonts w:ascii="宋体" w:eastAsia="宋体" w:hAnsi="宋体" w:cs="宋体"/>
                <w:kern w:val="0"/>
                <w:sz w:val="20"/>
                <w:szCs w:val="20"/>
              </w:rPr>
            </w:pPr>
            <w:r w:rsidRPr="00A303CA">
              <w:rPr>
                <w:rFonts w:ascii="宋体" w:eastAsia="宋体" w:hAnsi="宋体" w:cs="宋体" w:hint="eastAsia"/>
                <w:kern w:val="0"/>
                <w:sz w:val="20"/>
                <w:szCs w:val="20"/>
              </w:rPr>
              <w:t>1.教务处做好会议记录、总结、报道、整理意见及建议、沟通协调解决。</w:t>
            </w:r>
          </w:p>
        </w:tc>
        <w:tc>
          <w:tcPr>
            <w:tcW w:w="1337" w:type="dxa"/>
            <w:vAlign w:val="center"/>
          </w:tcPr>
          <w:p w14:paraId="0EE3F54D" w14:textId="77777777" w:rsidR="003D577A" w:rsidRPr="00A303CA" w:rsidRDefault="009D5EB4">
            <w:pPr>
              <w:widowControl/>
              <w:jc w:val="left"/>
              <w:rPr>
                <w:rFonts w:ascii="宋体" w:eastAsia="宋体" w:hAnsi="宋体" w:cs="宋体"/>
                <w:kern w:val="0"/>
                <w:sz w:val="20"/>
                <w:szCs w:val="20"/>
              </w:rPr>
            </w:pPr>
            <w:r w:rsidRPr="00A303CA">
              <w:rPr>
                <w:rFonts w:ascii="宋体" w:eastAsia="宋体" w:hAnsi="宋体" w:cs="宋体" w:hint="eastAsia"/>
                <w:kern w:val="0"/>
                <w:sz w:val="20"/>
                <w:szCs w:val="20"/>
              </w:rPr>
              <w:t>质控办组织，教务处各科室参会</w:t>
            </w:r>
          </w:p>
        </w:tc>
      </w:tr>
      <w:tr w:rsidR="003D577A" w14:paraId="4AA84EC5" w14:textId="77777777" w:rsidTr="00B93EAA">
        <w:trPr>
          <w:trHeight w:val="342"/>
          <w:jc w:val="center"/>
        </w:trPr>
        <w:tc>
          <w:tcPr>
            <w:tcW w:w="675" w:type="dxa"/>
            <w:vAlign w:val="center"/>
          </w:tcPr>
          <w:p w14:paraId="569F7360"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2700" w:type="dxa"/>
            <w:vAlign w:val="center"/>
          </w:tcPr>
          <w:p w14:paraId="3E1A110D"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教学系统中排公共课课表</w:t>
            </w:r>
          </w:p>
        </w:tc>
        <w:tc>
          <w:tcPr>
            <w:tcW w:w="1650" w:type="dxa"/>
            <w:vAlign w:val="center"/>
          </w:tcPr>
          <w:p w14:paraId="090CFE23"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第9-10周</w:t>
            </w:r>
          </w:p>
        </w:tc>
        <w:tc>
          <w:tcPr>
            <w:tcW w:w="3883" w:type="dxa"/>
            <w:vAlign w:val="center"/>
          </w:tcPr>
          <w:p w14:paraId="527E3318"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1.各系在教学系统中编排公共课课表，各系负责人审核。</w:t>
            </w:r>
          </w:p>
          <w:p w14:paraId="4E7B0A44"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2.教务处协调、审查完成情况。</w:t>
            </w:r>
          </w:p>
        </w:tc>
        <w:tc>
          <w:tcPr>
            <w:tcW w:w="1337" w:type="dxa"/>
            <w:vAlign w:val="center"/>
          </w:tcPr>
          <w:p w14:paraId="6145B7C8"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邹静</w:t>
            </w:r>
          </w:p>
        </w:tc>
      </w:tr>
      <w:tr w:rsidR="003D577A" w14:paraId="7C333583" w14:textId="77777777" w:rsidTr="00B93EAA">
        <w:trPr>
          <w:trHeight w:val="342"/>
          <w:jc w:val="center"/>
        </w:trPr>
        <w:tc>
          <w:tcPr>
            <w:tcW w:w="675" w:type="dxa"/>
            <w:vAlign w:val="center"/>
          </w:tcPr>
          <w:p w14:paraId="35E2B09C"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31</w:t>
            </w:r>
          </w:p>
        </w:tc>
        <w:tc>
          <w:tcPr>
            <w:tcW w:w="2700" w:type="dxa"/>
            <w:vAlign w:val="center"/>
          </w:tcPr>
          <w:p w14:paraId="549E30BB"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教学系统中排专业课课表</w:t>
            </w:r>
          </w:p>
        </w:tc>
        <w:tc>
          <w:tcPr>
            <w:tcW w:w="1650" w:type="dxa"/>
            <w:vAlign w:val="center"/>
          </w:tcPr>
          <w:p w14:paraId="53C04A87"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第10-11周</w:t>
            </w:r>
          </w:p>
        </w:tc>
        <w:tc>
          <w:tcPr>
            <w:tcW w:w="3883" w:type="dxa"/>
            <w:vAlign w:val="center"/>
          </w:tcPr>
          <w:p w14:paraId="12F7F9A8"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1.各系在教学系统中编排专业课课表，各系该项工作负责人审核。</w:t>
            </w:r>
          </w:p>
          <w:p w14:paraId="4E3168FD"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2.教务处协调、审查完成情况。</w:t>
            </w:r>
          </w:p>
        </w:tc>
        <w:tc>
          <w:tcPr>
            <w:tcW w:w="1337" w:type="dxa"/>
            <w:vAlign w:val="center"/>
          </w:tcPr>
          <w:p w14:paraId="58958C46"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邹静</w:t>
            </w:r>
          </w:p>
        </w:tc>
      </w:tr>
      <w:tr w:rsidR="003D577A" w14:paraId="524BF0C2" w14:textId="77777777" w:rsidTr="00B93EAA">
        <w:trPr>
          <w:trHeight w:val="342"/>
          <w:jc w:val="center"/>
        </w:trPr>
        <w:tc>
          <w:tcPr>
            <w:tcW w:w="675" w:type="dxa"/>
            <w:vAlign w:val="center"/>
          </w:tcPr>
          <w:p w14:paraId="5398EBDC"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32</w:t>
            </w:r>
          </w:p>
        </w:tc>
        <w:tc>
          <w:tcPr>
            <w:tcW w:w="2700" w:type="dxa"/>
            <w:vAlign w:val="center"/>
          </w:tcPr>
          <w:p w14:paraId="2C9D27C5"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系统</w:t>
            </w:r>
            <w:proofErr w:type="gramStart"/>
            <w:r>
              <w:rPr>
                <w:rFonts w:ascii="宋体" w:eastAsia="宋体" w:hAnsi="宋体" w:cs="宋体" w:hint="eastAsia"/>
                <w:kern w:val="0"/>
                <w:sz w:val="20"/>
                <w:szCs w:val="20"/>
              </w:rPr>
              <w:t>中配课及</w:t>
            </w:r>
            <w:proofErr w:type="gramEnd"/>
            <w:r>
              <w:rPr>
                <w:rFonts w:ascii="宋体" w:eastAsia="宋体" w:hAnsi="宋体" w:cs="宋体" w:hint="eastAsia"/>
                <w:kern w:val="0"/>
                <w:sz w:val="20"/>
                <w:szCs w:val="20"/>
              </w:rPr>
              <w:t>问题处理</w:t>
            </w:r>
          </w:p>
        </w:tc>
        <w:tc>
          <w:tcPr>
            <w:tcW w:w="1650" w:type="dxa"/>
            <w:vAlign w:val="center"/>
          </w:tcPr>
          <w:p w14:paraId="240B8A08"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第12周</w:t>
            </w:r>
          </w:p>
        </w:tc>
        <w:tc>
          <w:tcPr>
            <w:tcW w:w="3883" w:type="dxa"/>
            <w:vAlign w:val="center"/>
          </w:tcPr>
          <w:p w14:paraId="69BB2A19"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1.第12周周一教务处统一配课。</w:t>
            </w:r>
          </w:p>
          <w:p w14:paraId="4C4AEF14"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2.</w:t>
            </w:r>
            <w:proofErr w:type="gramStart"/>
            <w:r>
              <w:rPr>
                <w:rFonts w:ascii="宋体" w:eastAsia="宋体" w:hAnsi="宋体" w:cs="宋体" w:hint="eastAsia"/>
                <w:kern w:val="0"/>
                <w:sz w:val="20"/>
                <w:szCs w:val="20"/>
              </w:rPr>
              <w:t>配课不</w:t>
            </w:r>
            <w:proofErr w:type="gramEnd"/>
            <w:r>
              <w:rPr>
                <w:rFonts w:ascii="宋体" w:eastAsia="宋体" w:hAnsi="宋体" w:cs="宋体" w:hint="eastAsia"/>
                <w:kern w:val="0"/>
                <w:sz w:val="20"/>
                <w:szCs w:val="20"/>
              </w:rPr>
              <w:t>成功的课程，由所属部门查找原因，处理</w:t>
            </w:r>
            <w:proofErr w:type="gramStart"/>
            <w:r>
              <w:rPr>
                <w:rFonts w:ascii="宋体" w:eastAsia="宋体" w:hAnsi="宋体" w:cs="宋体" w:hint="eastAsia"/>
                <w:kern w:val="0"/>
                <w:sz w:val="20"/>
                <w:szCs w:val="20"/>
              </w:rPr>
              <w:t>使配课</w:t>
            </w:r>
            <w:proofErr w:type="gramEnd"/>
            <w:r>
              <w:rPr>
                <w:rFonts w:ascii="宋体" w:eastAsia="宋体" w:hAnsi="宋体" w:cs="宋体" w:hint="eastAsia"/>
                <w:kern w:val="0"/>
                <w:sz w:val="20"/>
                <w:szCs w:val="20"/>
              </w:rPr>
              <w:t>成功，才能保证学生能够正常评教和成绩录入。</w:t>
            </w:r>
          </w:p>
        </w:tc>
        <w:tc>
          <w:tcPr>
            <w:tcW w:w="1337" w:type="dxa"/>
            <w:vAlign w:val="center"/>
          </w:tcPr>
          <w:p w14:paraId="71C29E9D"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蒋理</w:t>
            </w:r>
          </w:p>
        </w:tc>
      </w:tr>
      <w:tr w:rsidR="003D577A" w14:paraId="32F9D180" w14:textId="77777777" w:rsidTr="00B93EAA">
        <w:trPr>
          <w:trHeight w:val="342"/>
          <w:jc w:val="center"/>
        </w:trPr>
        <w:tc>
          <w:tcPr>
            <w:tcW w:w="675" w:type="dxa"/>
            <w:vAlign w:val="center"/>
          </w:tcPr>
          <w:p w14:paraId="466028E7"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33</w:t>
            </w:r>
          </w:p>
        </w:tc>
        <w:tc>
          <w:tcPr>
            <w:tcW w:w="2700" w:type="dxa"/>
            <w:vAlign w:val="center"/>
          </w:tcPr>
          <w:p w14:paraId="720E0B5E" w14:textId="77777777" w:rsidR="003D577A" w:rsidRPr="00A303CA" w:rsidRDefault="009D5EB4">
            <w:pPr>
              <w:widowControl/>
              <w:jc w:val="center"/>
              <w:rPr>
                <w:rFonts w:ascii="宋体" w:eastAsia="宋体" w:hAnsi="宋体" w:cs="宋体"/>
                <w:kern w:val="0"/>
                <w:sz w:val="20"/>
                <w:szCs w:val="20"/>
              </w:rPr>
            </w:pPr>
            <w:r w:rsidRPr="00A303CA">
              <w:rPr>
                <w:rFonts w:ascii="宋体" w:eastAsia="宋体" w:hAnsi="宋体" w:cs="宋体" w:hint="eastAsia"/>
                <w:kern w:val="0"/>
                <w:sz w:val="20"/>
                <w:szCs w:val="20"/>
              </w:rPr>
              <w:t>组织学生评教</w:t>
            </w:r>
          </w:p>
        </w:tc>
        <w:tc>
          <w:tcPr>
            <w:tcW w:w="1650" w:type="dxa"/>
            <w:vAlign w:val="center"/>
          </w:tcPr>
          <w:p w14:paraId="1FD7131B" w14:textId="77777777" w:rsidR="003D577A" w:rsidRPr="00A303CA" w:rsidRDefault="009D5EB4">
            <w:pPr>
              <w:widowControl/>
              <w:jc w:val="center"/>
              <w:rPr>
                <w:rFonts w:ascii="宋体" w:eastAsia="宋体" w:hAnsi="宋体" w:cs="宋体"/>
                <w:kern w:val="0"/>
                <w:sz w:val="20"/>
                <w:szCs w:val="20"/>
              </w:rPr>
            </w:pPr>
            <w:r w:rsidRPr="00A303CA">
              <w:rPr>
                <w:rFonts w:ascii="宋体" w:eastAsia="宋体" w:hAnsi="宋体" w:cs="宋体" w:hint="eastAsia"/>
                <w:kern w:val="0"/>
                <w:sz w:val="20"/>
                <w:szCs w:val="20"/>
              </w:rPr>
              <w:t>第13周</w:t>
            </w:r>
          </w:p>
        </w:tc>
        <w:tc>
          <w:tcPr>
            <w:tcW w:w="3883" w:type="dxa"/>
            <w:vAlign w:val="center"/>
          </w:tcPr>
          <w:p w14:paraId="1904B353" w14:textId="77777777" w:rsidR="003D577A" w:rsidRPr="00A303CA" w:rsidRDefault="009D5EB4">
            <w:pPr>
              <w:widowControl/>
              <w:jc w:val="left"/>
              <w:rPr>
                <w:rFonts w:ascii="宋体" w:eastAsia="宋体" w:hAnsi="宋体" w:cs="宋体"/>
                <w:kern w:val="0"/>
                <w:sz w:val="20"/>
                <w:szCs w:val="20"/>
              </w:rPr>
            </w:pPr>
            <w:r w:rsidRPr="00A303CA">
              <w:rPr>
                <w:rFonts w:ascii="宋体" w:eastAsia="宋体" w:hAnsi="宋体" w:cs="宋体" w:hint="eastAsia"/>
                <w:kern w:val="0"/>
                <w:sz w:val="20"/>
                <w:szCs w:val="20"/>
              </w:rPr>
              <w:t>1.教务处进行评教设置、下发通知。</w:t>
            </w:r>
          </w:p>
          <w:p w14:paraId="646039B0" w14:textId="77777777" w:rsidR="003D577A" w:rsidRPr="00A303CA" w:rsidRDefault="009D5EB4">
            <w:pPr>
              <w:widowControl/>
              <w:jc w:val="left"/>
              <w:rPr>
                <w:rFonts w:ascii="宋体" w:eastAsia="宋体" w:hAnsi="宋体" w:cs="宋体"/>
                <w:kern w:val="0"/>
                <w:sz w:val="20"/>
                <w:szCs w:val="20"/>
              </w:rPr>
            </w:pPr>
            <w:r w:rsidRPr="00A303CA">
              <w:rPr>
                <w:rFonts w:ascii="宋体" w:eastAsia="宋体" w:hAnsi="宋体" w:cs="宋体" w:hint="eastAsia"/>
                <w:kern w:val="0"/>
                <w:sz w:val="20"/>
                <w:szCs w:val="20"/>
              </w:rPr>
              <w:t>2.各系在系统中导出评教结果存档。</w:t>
            </w:r>
          </w:p>
          <w:p w14:paraId="5A91FA2A" w14:textId="77777777" w:rsidR="003D577A" w:rsidRPr="00A303CA" w:rsidRDefault="009D5EB4">
            <w:pPr>
              <w:widowControl/>
              <w:jc w:val="left"/>
              <w:rPr>
                <w:rFonts w:ascii="宋体" w:eastAsia="宋体" w:hAnsi="宋体" w:cs="宋体"/>
                <w:kern w:val="0"/>
                <w:sz w:val="20"/>
                <w:szCs w:val="20"/>
              </w:rPr>
            </w:pPr>
            <w:r w:rsidRPr="00A303CA">
              <w:rPr>
                <w:rFonts w:ascii="宋体" w:eastAsia="宋体" w:hAnsi="宋体" w:cs="宋体" w:hint="eastAsia"/>
                <w:kern w:val="0"/>
                <w:sz w:val="20"/>
                <w:szCs w:val="20"/>
              </w:rPr>
              <w:t>3.教务处导出全校评教结果存档。</w:t>
            </w:r>
          </w:p>
        </w:tc>
        <w:tc>
          <w:tcPr>
            <w:tcW w:w="1337" w:type="dxa"/>
            <w:vAlign w:val="center"/>
          </w:tcPr>
          <w:p w14:paraId="2D37064F" w14:textId="0AEB8D3E" w:rsidR="003D577A" w:rsidRPr="00A303CA" w:rsidRDefault="009D5EB4">
            <w:pPr>
              <w:widowControl/>
              <w:jc w:val="left"/>
              <w:rPr>
                <w:rFonts w:ascii="宋体" w:eastAsia="宋体" w:hAnsi="宋体" w:cs="宋体"/>
                <w:kern w:val="0"/>
                <w:sz w:val="20"/>
                <w:szCs w:val="20"/>
              </w:rPr>
            </w:pPr>
            <w:r w:rsidRPr="00A303CA">
              <w:rPr>
                <w:rFonts w:ascii="宋体" w:eastAsia="宋体" w:hAnsi="宋体" w:cs="宋体" w:hint="eastAsia"/>
                <w:kern w:val="0"/>
                <w:sz w:val="20"/>
                <w:szCs w:val="20"/>
              </w:rPr>
              <w:t>质控办</w:t>
            </w:r>
            <w:r w:rsidR="00436E74">
              <w:rPr>
                <w:rFonts w:ascii="宋体" w:eastAsia="宋体" w:hAnsi="宋体" w:cs="宋体" w:hint="eastAsia"/>
                <w:kern w:val="0"/>
                <w:sz w:val="20"/>
                <w:szCs w:val="20"/>
              </w:rPr>
              <w:t>乌云</w:t>
            </w:r>
            <w:r w:rsidR="00A303CA" w:rsidRPr="00A303CA">
              <w:rPr>
                <w:rFonts w:ascii="宋体" w:eastAsia="宋体" w:hAnsi="宋体" w:cs="宋体" w:hint="eastAsia"/>
                <w:kern w:val="0"/>
                <w:sz w:val="20"/>
                <w:szCs w:val="20"/>
              </w:rPr>
              <w:t>敖日格乐</w:t>
            </w:r>
          </w:p>
        </w:tc>
      </w:tr>
      <w:tr w:rsidR="003D577A" w14:paraId="7E747C1A" w14:textId="77777777" w:rsidTr="00B93EAA">
        <w:trPr>
          <w:trHeight w:val="342"/>
          <w:jc w:val="center"/>
        </w:trPr>
        <w:tc>
          <w:tcPr>
            <w:tcW w:w="675" w:type="dxa"/>
            <w:vAlign w:val="center"/>
          </w:tcPr>
          <w:p w14:paraId="34E6FC4F"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34</w:t>
            </w:r>
          </w:p>
        </w:tc>
        <w:tc>
          <w:tcPr>
            <w:tcW w:w="2700" w:type="dxa"/>
            <w:vAlign w:val="center"/>
          </w:tcPr>
          <w:p w14:paraId="1C6A3041"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组织任课教师命题、出卷</w:t>
            </w:r>
          </w:p>
        </w:tc>
        <w:tc>
          <w:tcPr>
            <w:tcW w:w="1650" w:type="dxa"/>
            <w:vAlign w:val="center"/>
          </w:tcPr>
          <w:p w14:paraId="30C9E104"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第14周</w:t>
            </w:r>
          </w:p>
        </w:tc>
        <w:tc>
          <w:tcPr>
            <w:tcW w:w="3883" w:type="dxa"/>
            <w:vAlign w:val="center"/>
          </w:tcPr>
          <w:p w14:paraId="4BCA2128"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1.院系审核试卷，提交试卷及试卷印刷交接单纸质版。</w:t>
            </w:r>
          </w:p>
          <w:p w14:paraId="2466D90B"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2.出现问题教务处汇总通报。</w:t>
            </w:r>
          </w:p>
        </w:tc>
        <w:tc>
          <w:tcPr>
            <w:tcW w:w="1337" w:type="dxa"/>
            <w:vAlign w:val="center"/>
          </w:tcPr>
          <w:p w14:paraId="18A148D9"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刘婷</w:t>
            </w:r>
          </w:p>
        </w:tc>
      </w:tr>
      <w:tr w:rsidR="003D577A" w14:paraId="7CAAC541" w14:textId="77777777" w:rsidTr="00B93EAA">
        <w:trPr>
          <w:trHeight w:val="342"/>
          <w:jc w:val="center"/>
        </w:trPr>
        <w:tc>
          <w:tcPr>
            <w:tcW w:w="675" w:type="dxa"/>
            <w:vAlign w:val="center"/>
          </w:tcPr>
          <w:p w14:paraId="55C9F864"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35</w:t>
            </w:r>
          </w:p>
        </w:tc>
        <w:tc>
          <w:tcPr>
            <w:tcW w:w="2700" w:type="dxa"/>
            <w:vAlign w:val="center"/>
          </w:tcPr>
          <w:p w14:paraId="404AF36A"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期末考试各项准备工作</w:t>
            </w:r>
          </w:p>
        </w:tc>
        <w:tc>
          <w:tcPr>
            <w:tcW w:w="1650" w:type="dxa"/>
            <w:vAlign w:val="center"/>
          </w:tcPr>
          <w:p w14:paraId="1668F03E"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第15-16周</w:t>
            </w:r>
          </w:p>
        </w:tc>
        <w:tc>
          <w:tcPr>
            <w:tcW w:w="3883" w:type="dxa"/>
            <w:vAlign w:val="center"/>
          </w:tcPr>
          <w:p w14:paraId="52D53FFB"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1.各系提交试卷印刷。</w:t>
            </w:r>
          </w:p>
          <w:p w14:paraId="5A0468A2"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2.将考</w:t>
            </w:r>
            <w:proofErr w:type="gramStart"/>
            <w:r>
              <w:rPr>
                <w:rFonts w:ascii="宋体" w:eastAsia="宋体" w:hAnsi="宋体" w:cs="宋体" w:hint="eastAsia"/>
                <w:kern w:val="0"/>
                <w:sz w:val="20"/>
                <w:szCs w:val="20"/>
              </w:rPr>
              <w:t>务</w:t>
            </w:r>
            <w:proofErr w:type="gramEnd"/>
            <w:r>
              <w:rPr>
                <w:rFonts w:ascii="宋体" w:eastAsia="宋体" w:hAnsi="宋体" w:cs="宋体" w:hint="eastAsia"/>
                <w:kern w:val="0"/>
                <w:sz w:val="20"/>
                <w:szCs w:val="20"/>
              </w:rPr>
              <w:t>安排电子版发送教务处邮箱。</w:t>
            </w:r>
          </w:p>
        </w:tc>
        <w:tc>
          <w:tcPr>
            <w:tcW w:w="1337" w:type="dxa"/>
            <w:vAlign w:val="center"/>
          </w:tcPr>
          <w:p w14:paraId="762EF0A1"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刘婷</w:t>
            </w:r>
          </w:p>
          <w:p w14:paraId="01D25245"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于薇（印刷）</w:t>
            </w:r>
          </w:p>
        </w:tc>
      </w:tr>
      <w:tr w:rsidR="003D577A" w14:paraId="3A63B7F6" w14:textId="77777777" w:rsidTr="00B93EAA">
        <w:trPr>
          <w:trHeight w:val="342"/>
          <w:jc w:val="center"/>
        </w:trPr>
        <w:tc>
          <w:tcPr>
            <w:tcW w:w="675" w:type="dxa"/>
            <w:vAlign w:val="center"/>
          </w:tcPr>
          <w:p w14:paraId="3E5E448E"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36</w:t>
            </w:r>
          </w:p>
        </w:tc>
        <w:tc>
          <w:tcPr>
            <w:tcW w:w="2700" w:type="dxa"/>
            <w:vAlign w:val="center"/>
          </w:tcPr>
          <w:p w14:paraId="4178C265"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组织中专期末考试</w:t>
            </w:r>
          </w:p>
        </w:tc>
        <w:tc>
          <w:tcPr>
            <w:tcW w:w="1650" w:type="dxa"/>
            <w:vAlign w:val="center"/>
          </w:tcPr>
          <w:p w14:paraId="50C6691E"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第17-18周</w:t>
            </w:r>
          </w:p>
        </w:tc>
        <w:tc>
          <w:tcPr>
            <w:tcW w:w="3883" w:type="dxa"/>
            <w:vAlign w:val="center"/>
          </w:tcPr>
          <w:p w14:paraId="66BB883A"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第17周考查、第18周考试</w:t>
            </w:r>
          </w:p>
        </w:tc>
        <w:tc>
          <w:tcPr>
            <w:tcW w:w="1337" w:type="dxa"/>
            <w:vAlign w:val="center"/>
          </w:tcPr>
          <w:p w14:paraId="4365FB3A"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各系教学科长负责安排</w:t>
            </w:r>
          </w:p>
        </w:tc>
      </w:tr>
      <w:tr w:rsidR="003D577A" w14:paraId="1065C486" w14:textId="77777777" w:rsidTr="00B93EAA">
        <w:trPr>
          <w:trHeight w:val="342"/>
          <w:jc w:val="center"/>
        </w:trPr>
        <w:tc>
          <w:tcPr>
            <w:tcW w:w="675" w:type="dxa"/>
            <w:vAlign w:val="center"/>
          </w:tcPr>
          <w:p w14:paraId="1E9534AE"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37</w:t>
            </w:r>
          </w:p>
        </w:tc>
        <w:tc>
          <w:tcPr>
            <w:tcW w:w="2700" w:type="dxa"/>
            <w:vAlign w:val="center"/>
          </w:tcPr>
          <w:p w14:paraId="5D12C8A8" w14:textId="77777777" w:rsidR="003D577A" w:rsidRPr="00A303CA" w:rsidRDefault="009D5EB4">
            <w:pPr>
              <w:widowControl/>
              <w:jc w:val="center"/>
              <w:rPr>
                <w:rFonts w:ascii="宋体" w:eastAsia="宋体" w:hAnsi="宋体" w:cs="宋体"/>
                <w:kern w:val="0"/>
                <w:sz w:val="20"/>
                <w:szCs w:val="20"/>
              </w:rPr>
            </w:pPr>
            <w:r w:rsidRPr="00A303CA">
              <w:rPr>
                <w:rFonts w:ascii="宋体" w:eastAsia="宋体" w:hAnsi="宋体" w:cs="宋体" w:hint="eastAsia"/>
                <w:kern w:val="0"/>
                <w:sz w:val="20"/>
                <w:szCs w:val="20"/>
              </w:rPr>
              <w:t>组织期末教学检查</w:t>
            </w:r>
          </w:p>
        </w:tc>
        <w:tc>
          <w:tcPr>
            <w:tcW w:w="1650" w:type="dxa"/>
            <w:vAlign w:val="center"/>
          </w:tcPr>
          <w:p w14:paraId="34A8BFE1" w14:textId="77777777" w:rsidR="003D577A" w:rsidRPr="00A303CA" w:rsidRDefault="009D5EB4">
            <w:pPr>
              <w:widowControl/>
              <w:jc w:val="center"/>
              <w:rPr>
                <w:rFonts w:ascii="宋体" w:eastAsia="宋体" w:hAnsi="宋体" w:cs="宋体"/>
                <w:kern w:val="0"/>
                <w:sz w:val="20"/>
                <w:szCs w:val="20"/>
              </w:rPr>
            </w:pPr>
            <w:r w:rsidRPr="00A303CA">
              <w:rPr>
                <w:rFonts w:ascii="宋体" w:eastAsia="宋体" w:hAnsi="宋体" w:cs="宋体" w:hint="eastAsia"/>
                <w:kern w:val="0"/>
                <w:sz w:val="20"/>
                <w:szCs w:val="20"/>
              </w:rPr>
              <w:t>第18周</w:t>
            </w:r>
          </w:p>
        </w:tc>
        <w:tc>
          <w:tcPr>
            <w:tcW w:w="3883" w:type="dxa"/>
            <w:vAlign w:val="center"/>
          </w:tcPr>
          <w:p w14:paraId="48D5F554" w14:textId="77777777" w:rsidR="003D577A" w:rsidRPr="00A303CA" w:rsidRDefault="009D5EB4">
            <w:pPr>
              <w:widowControl/>
              <w:jc w:val="left"/>
              <w:rPr>
                <w:rFonts w:ascii="宋体" w:eastAsia="宋体" w:hAnsi="宋体" w:cs="宋体"/>
                <w:kern w:val="0"/>
                <w:sz w:val="20"/>
                <w:szCs w:val="20"/>
              </w:rPr>
            </w:pPr>
            <w:r w:rsidRPr="00A303CA">
              <w:rPr>
                <w:rFonts w:ascii="宋体" w:eastAsia="宋体" w:hAnsi="宋体" w:cs="宋体" w:hint="eastAsia"/>
                <w:kern w:val="0"/>
                <w:sz w:val="20"/>
                <w:szCs w:val="20"/>
              </w:rPr>
              <w:t>1.各系将教学检查记录及总结存档。</w:t>
            </w:r>
          </w:p>
          <w:p w14:paraId="53316225" w14:textId="77777777" w:rsidR="003D577A" w:rsidRPr="00A303CA" w:rsidRDefault="009D5EB4">
            <w:pPr>
              <w:widowControl/>
              <w:jc w:val="left"/>
              <w:rPr>
                <w:rFonts w:ascii="宋体" w:eastAsia="宋体" w:hAnsi="宋体" w:cs="宋体"/>
                <w:kern w:val="0"/>
                <w:sz w:val="20"/>
                <w:szCs w:val="20"/>
              </w:rPr>
            </w:pPr>
            <w:r w:rsidRPr="00A303CA">
              <w:rPr>
                <w:rFonts w:ascii="宋体" w:eastAsia="宋体" w:hAnsi="宋体" w:cs="宋体" w:hint="eastAsia"/>
                <w:kern w:val="0"/>
                <w:sz w:val="20"/>
                <w:szCs w:val="20"/>
              </w:rPr>
              <w:t>2.教务处抽查。</w:t>
            </w:r>
          </w:p>
        </w:tc>
        <w:tc>
          <w:tcPr>
            <w:tcW w:w="1337" w:type="dxa"/>
            <w:vAlign w:val="center"/>
          </w:tcPr>
          <w:p w14:paraId="288EFBFC" w14:textId="27FB2E42" w:rsidR="003D577A" w:rsidRPr="00A303CA" w:rsidRDefault="009D5EB4">
            <w:pPr>
              <w:widowControl/>
              <w:jc w:val="left"/>
              <w:rPr>
                <w:rFonts w:ascii="宋体" w:eastAsia="宋体" w:hAnsi="宋体" w:cs="宋体"/>
                <w:kern w:val="0"/>
                <w:sz w:val="20"/>
                <w:szCs w:val="20"/>
              </w:rPr>
            </w:pPr>
            <w:r w:rsidRPr="00A303CA">
              <w:rPr>
                <w:rFonts w:ascii="宋体" w:eastAsia="宋体" w:hAnsi="宋体" w:cs="宋体" w:hint="eastAsia"/>
                <w:kern w:val="0"/>
                <w:sz w:val="20"/>
                <w:szCs w:val="20"/>
              </w:rPr>
              <w:t>质控办</w:t>
            </w:r>
            <w:r w:rsidR="00436E74">
              <w:rPr>
                <w:rFonts w:ascii="宋体" w:eastAsia="宋体" w:hAnsi="宋体" w:cs="宋体" w:hint="eastAsia"/>
                <w:kern w:val="0"/>
                <w:sz w:val="20"/>
                <w:szCs w:val="20"/>
              </w:rPr>
              <w:t>乌云</w:t>
            </w:r>
            <w:r w:rsidR="00A303CA" w:rsidRPr="00A303CA">
              <w:rPr>
                <w:rFonts w:ascii="宋体" w:eastAsia="宋体" w:hAnsi="宋体" w:cs="宋体" w:hint="eastAsia"/>
                <w:kern w:val="0"/>
                <w:sz w:val="20"/>
                <w:szCs w:val="20"/>
              </w:rPr>
              <w:t>敖日格乐</w:t>
            </w:r>
          </w:p>
        </w:tc>
      </w:tr>
      <w:tr w:rsidR="003D577A" w14:paraId="3BFB6562" w14:textId="77777777" w:rsidTr="00B93EAA">
        <w:trPr>
          <w:trHeight w:val="342"/>
          <w:jc w:val="center"/>
        </w:trPr>
        <w:tc>
          <w:tcPr>
            <w:tcW w:w="675" w:type="dxa"/>
            <w:vAlign w:val="center"/>
          </w:tcPr>
          <w:p w14:paraId="2B30F138"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38</w:t>
            </w:r>
          </w:p>
        </w:tc>
        <w:tc>
          <w:tcPr>
            <w:tcW w:w="2700" w:type="dxa"/>
            <w:vAlign w:val="center"/>
          </w:tcPr>
          <w:p w14:paraId="0FA2AF17"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对各系部教学常规运行管理工作进行期末考核</w:t>
            </w:r>
          </w:p>
        </w:tc>
        <w:tc>
          <w:tcPr>
            <w:tcW w:w="1650" w:type="dxa"/>
            <w:vAlign w:val="center"/>
          </w:tcPr>
          <w:p w14:paraId="6F23AC3E"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第18周</w:t>
            </w:r>
          </w:p>
        </w:tc>
        <w:tc>
          <w:tcPr>
            <w:tcW w:w="3883" w:type="dxa"/>
            <w:vAlign w:val="center"/>
          </w:tcPr>
          <w:p w14:paraId="4693AAC7"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1.各系根据教学管理考核要点对资料进行整理、归档（电子版或者纸质版都可以）。</w:t>
            </w:r>
          </w:p>
          <w:p w14:paraId="2A0B6FA2"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2.教务处深入各系进行考核打分。</w:t>
            </w:r>
          </w:p>
        </w:tc>
        <w:tc>
          <w:tcPr>
            <w:tcW w:w="1337" w:type="dxa"/>
            <w:vAlign w:val="center"/>
          </w:tcPr>
          <w:p w14:paraId="13C65D71"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全体</w:t>
            </w:r>
          </w:p>
        </w:tc>
      </w:tr>
      <w:tr w:rsidR="003D577A" w14:paraId="333944C9" w14:textId="77777777" w:rsidTr="00B93EAA">
        <w:trPr>
          <w:trHeight w:val="342"/>
          <w:jc w:val="center"/>
        </w:trPr>
        <w:tc>
          <w:tcPr>
            <w:tcW w:w="675" w:type="dxa"/>
            <w:vAlign w:val="center"/>
          </w:tcPr>
          <w:p w14:paraId="366D3652"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39</w:t>
            </w:r>
          </w:p>
        </w:tc>
        <w:tc>
          <w:tcPr>
            <w:tcW w:w="2700" w:type="dxa"/>
            <w:vAlign w:val="center"/>
          </w:tcPr>
          <w:p w14:paraId="16C9B9D7"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各系组织期末考试</w:t>
            </w:r>
          </w:p>
        </w:tc>
        <w:tc>
          <w:tcPr>
            <w:tcW w:w="1650" w:type="dxa"/>
            <w:vAlign w:val="center"/>
          </w:tcPr>
          <w:p w14:paraId="53EB1C9C"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第19-20周</w:t>
            </w:r>
          </w:p>
        </w:tc>
        <w:tc>
          <w:tcPr>
            <w:tcW w:w="3883" w:type="dxa"/>
            <w:vAlign w:val="center"/>
          </w:tcPr>
          <w:p w14:paraId="7DB56CA7"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1.第19周考查、第20周考试。</w:t>
            </w:r>
          </w:p>
          <w:p w14:paraId="341636A8"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lastRenderedPageBreak/>
              <w:t>2.教务处做好全院巡考安排、巡</w:t>
            </w:r>
            <w:proofErr w:type="gramStart"/>
            <w:r>
              <w:rPr>
                <w:rFonts w:ascii="宋体" w:eastAsia="宋体" w:hAnsi="宋体" w:cs="宋体" w:hint="eastAsia"/>
                <w:kern w:val="0"/>
                <w:sz w:val="20"/>
                <w:szCs w:val="20"/>
              </w:rPr>
              <w:t>考情况</w:t>
            </w:r>
            <w:proofErr w:type="gramEnd"/>
            <w:r>
              <w:rPr>
                <w:rFonts w:ascii="宋体" w:eastAsia="宋体" w:hAnsi="宋体" w:cs="宋体" w:hint="eastAsia"/>
                <w:kern w:val="0"/>
                <w:sz w:val="20"/>
                <w:szCs w:val="20"/>
              </w:rPr>
              <w:t>汇总、考场记事汇总、考试教学事故通报处理、考试报道等。</w:t>
            </w:r>
          </w:p>
        </w:tc>
        <w:tc>
          <w:tcPr>
            <w:tcW w:w="1337" w:type="dxa"/>
            <w:vAlign w:val="center"/>
          </w:tcPr>
          <w:p w14:paraId="533BABC3"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lastRenderedPageBreak/>
              <w:t>刘婷</w:t>
            </w:r>
          </w:p>
        </w:tc>
      </w:tr>
      <w:tr w:rsidR="003D577A" w14:paraId="2D9611F1" w14:textId="77777777" w:rsidTr="00B93EAA">
        <w:trPr>
          <w:trHeight w:val="342"/>
          <w:jc w:val="center"/>
        </w:trPr>
        <w:tc>
          <w:tcPr>
            <w:tcW w:w="675" w:type="dxa"/>
            <w:vAlign w:val="center"/>
          </w:tcPr>
          <w:p w14:paraId="3710B0E8"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40</w:t>
            </w:r>
          </w:p>
        </w:tc>
        <w:tc>
          <w:tcPr>
            <w:tcW w:w="2700" w:type="dxa"/>
            <w:vAlign w:val="center"/>
          </w:tcPr>
          <w:p w14:paraId="165F7E9D"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学生成绩录入系统</w:t>
            </w:r>
          </w:p>
        </w:tc>
        <w:tc>
          <w:tcPr>
            <w:tcW w:w="1650" w:type="dxa"/>
            <w:vAlign w:val="center"/>
          </w:tcPr>
          <w:p w14:paraId="688907B4"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第20周</w:t>
            </w:r>
          </w:p>
        </w:tc>
        <w:tc>
          <w:tcPr>
            <w:tcW w:w="3883" w:type="dxa"/>
            <w:vAlign w:val="center"/>
          </w:tcPr>
          <w:p w14:paraId="6BF966D8"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1.7月16日前以系为单位统一提交学生成绩单。</w:t>
            </w:r>
          </w:p>
          <w:p w14:paraId="59EB603B"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2.教务处汇总。</w:t>
            </w:r>
          </w:p>
        </w:tc>
        <w:tc>
          <w:tcPr>
            <w:tcW w:w="1337" w:type="dxa"/>
            <w:vAlign w:val="center"/>
          </w:tcPr>
          <w:p w14:paraId="35D7A9B3"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刘婷</w:t>
            </w:r>
          </w:p>
        </w:tc>
      </w:tr>
      <w:tr w:rsidR="003D577A" w14:paraId="4002877C" w14:textId="77777777" w:rsidTr="00B93EAA">
        <w:trPr>
          <w:trHeight w:val="342"/>
          <w:jc w:val="center"/>
        </w:trPr>
        <w:tc>
          <w:tcPr>
            <w:tcW w:w="675" w:type="dxa"/>
            <w:vAlign w:val="center"/>
          </w:tcPr>
          <w:p w14:paraId="713B2330"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41</w:t>
            </w:r>
          </w:p>
        </w:tc>
        <w:tc>
          <w:tcPr>
            <w:tcW w:w="2700" w:type="dxa"/>
            <w:vAlign w:val="center"/>
          </w:tcPr>
          <w:p w14:paraId="04C1E413"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检查申报公共教室维修项目</w:t>
            </w:r>
          </w:p>
        </w:tc>
        <w:tc>
          <w:tcPr>
            <w:tcW w:w="1650" w:type="dxa"/>
            <w:vAlign w:val="center"/>
          </w:tcPr>
          <w:p w14:paraId="1D57554B" w14:textId="77777777" w:rsidR="003D577A" w:rsidRDefault="009D5EB4">
            <w:pPr>
              <w:widowControl/>
              <w:jc w:val="center"/>
              <w:rPr>
                <w:rFonts w:ascii="宋体" w:eastAsia="宋体" w:hAnsi="宋体" w:cs="宋体"/>
                <w:kern w:val="0"/>
                <w:sz w:val="20"/>
                <w:szCs w:val="20"/>
              </w:rPr>
            </w:pPr>
            <w:r>
              <w:rPr>
                <w:rFonts w:ascii="宋体" w:eastAsia="宋体" w:hAnsi="宋体" w:cs="宋体" w:hint="eastAsia"/>
                <w:kern w:val="0"/>
                <w:sz w:val="20"/>
                <w:szCs w:val="20"/>
              </w:rPr>
              <w:t>第20周</w:t>
            </w:r>
          </w:p>
        </w:tc>
        <w:tc>
          <w:tcPr>
            <w:tcW w:w="3883" w:type="dxa"/>
            <w:vAlign w:val="center"/>
          </w:tcPr>
          <w:p w14:paraId="3A6FCE0D"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教务处做好公共教室的维修项目列表，联系后勤及相关部门假期维修。</w:t>
            </w:r>
          </w:p>
        </w:tc>
        <w:tc>
          <w:tcPr>
            <w:tcW w:w="1337" w:type="dxa"/>
            <w:vAlign w:val="center"/>
          </w:tcPr>
          <w:p w14:paraId="6E409E37" w14:textId="77777777" w:rsidR="003D577A" w:rsidRDefault="009D5EB4">
            <w:pPr>
              <w:widowControl/>
              <w:jc w:val="left"/>
              <w:rPr>
                <w:rFonts w:ascii="宋体" w:eastAsia="宋体" w:hAnsi="宋体" w:cs="宋体"/>
                <w:kern w:val="0"/>
                <w:sz w:val="20"/>
                <w:szCs w:val="20"/>
              </w:rPr>
            </w:pPr>
            <w:r>
              <w:rPr>
                <w:rFonts w:ascii="宋体" w:eastAsia="宋体" w:hAnsi="宋体" w:cs="宋体" w:hint="eastAsia"/>
                <w:kern w:val="0"/>
                <w:sz w:val="20"/>
                <w:szCs w:val="20"/>
              </w:rPr>
              <w:t>于微</w:t>
            </w:r>
          </w:p>
        </w:tc>
      </w:tr>
      <w:tr w:rsidR="00C03122" w14:paraId="51847D8A" w14:textId="77777777" w:rsidTr="00B93EAA">
        <w:trPr>
          <w:trHeight w:val="342"/>
          <w:jc w:val="center"/>
        </w:trPr>
        <w:tc>
          <w:tcPr>
            <w:tcW w:w="675" w:type="dxa"/>
            <w:vAlign w:val="center"/>
          </w:tcPr>
          <w:p w14:paraId="08519E1A" w14:textId="537A074C"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42</w:t>
            </w:r>
          </w:p>
        </w:tc>
        <w:tc>
          <w:tcPr>
            <w:tcW w:w="2700" w:type="dxa"/>
            <w:vAlign w:val="center"/>
          </w:tcPr>
          <w:p w14:paraId="3E2AF9AD" w14:textId="5DEF1E1A" w:rsidR="00C03122" w:rsidRDefault="00C03122" w:rsidP="00C03122">
            <w:pPr>
              <w:widowControl/>
              <w:jc w:val="center"/>
              <w:rPr>
                <w:rFonts w:ascii="宋体" w:eastAsia="宋体" w:hAnsi="宋体" w:cs="宋体"/>
                <w:b/>
                <w:bCs/>
                <w:color w:val="FF0000"/>
                <w:kern w:val="0"/>
                <w:sz w:val="20"/>
                <w:szCs w:val="20"/>
              </w:rPr>
            </w:pPr>
            <w:r>
              <w:rPr>
                <w:rFonts w:ascii="宋体" w:eastAsia="宋体" w:hAnsi="宋体" w:cs="宋体" w:hint="eastAsia"/>
                <w:kern w:val="0"/>
                <w:sz w:val="20"/>
                <w:szCs w:val="20"/>
              </w:rPr>
              <w:t>实践教学常规管理</w:t>
            </w:r>
          </w:p>
        </w:tc>
        <w:tc>
          <w:tcPr>
            <w:tcW w:w="1650" w:type="dxa"/>
            <w:vAlign w:val="center"/>
          </w:tcPr>
          <w:p w14:paraId="11B93E76" w14:textId="3962B685" w:rsidR="00C03122" w:rsidRDefault="00C03122" w:rsidP="00C03122">
            <w:pPr>
              <w:widowControl/>
              <w:jc w:val="center"/>
              <w:rPr>
                <w:rFonts w:ascii="宋体" w:eastAsia="宋体" w:hAnsi="宋体" w:cs="宋体"/>
                <w:b/>
                <w:bCs/>
                <w:kern w:val="0"/>
                <w:sz w:val="20"/>
                <w:szCs w:val="20"/>
              </w:rPr>
            </w:pPr>
            <w:r>
              <w:rPr>
                <w:rFonts w:ascii="宋体" w:eastAsia="宋体" w:hAnsi="宋体" w:cs="宋体" w:hint="eastAsia"/>
                <w:kern w:val="0"/>
                <w:sz w:val="20"/>
                <w:szCs w:val="20"/>
              </w:rPr>
              <w:t>期初、期中、期末（</w:t>
            </w:r>
            <w:proofErr w:type="gramStart"/>
            <w:r>
              <w:rPr>
                <w:rFonts w:ascii="宋体" w:eastAsia="宋体" w:hAnsi="宋体" w:cs="宋体" w:hint="eastAsia"/>
                <w:kern w:val="0"/>
                <w:sz w:val="20"/>
                <w:szCs w:val="20"/>
              </w:rPr>
              <w:t>见具体</w:t>
            </w:r>
            <w:proofErr w:type="gramEnd"/>
            <w:r>
              <w:rPr>
                <w:rFonts w:ascii="宋体" w:eastAsia="宋体" w:hAnsi="宋体" w:cs="宋体" w:hint="eastAsia"/>
                <w:kern w:val="0"/>
                <w:sz w:val="20"/>
                <w:szCs w:val="20"/>
              </w:rPr>
              <w:t>通知）</w:t>
            </w:r>
          </w:p>
        </w:tc>
        <w:tc>
          <w:tcPr>
            <w:tcW w:w="3883" w:type="dxa"/>
            <w:vAlign w:val="center"/>
          </w:tcPr>
          <w:p w14:paraId="1B00D573" w14:textId="77777777" w:rsidR="00C03122"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1.各系做好实验室安全检查、制度建设、使用记录、课表及时更新张贴。</w:t>
            </w:r>
          </w:p>
          <w:p w14:paraId="0A095B0C" w14:textId="77777777" w:rsidR="00C03122"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2.平时做好实践课开出率、实验室使用率统计，并分别于第9周、第17周上报教务处，教务处汇总并</w:t>
            </w:r>
            <w:proofErr w:type="gramStart"/>
            <w:r>
              <w:rPr>
                <w:rFonts w:ascii="宋体" w:eastAsia="宋体" w:hAnsi="宋体" w:cs="宋体" w:hint="eastAsia"/>
                <w:kern w:val="0"/>
                <w:sz w:val="20"/>
                <w:szCs w:val="20"/>
              </w:rPr>
              <w:t>在教学</w:t>
            </w:r>
            <w:proofErr w:type="gramEnd"/>
            <w:r>
              <w:rPr>
                <w:rFonts w:ascii="宋体" w:eastAsia="宋体" w:hAnsi="宋体" w:cs="宋体" w:hint="eastAsia"/>
                <w:kern w:val="0"/>
                <w:sz w:val="20"/>
                <w:szCs w:val="20"/>
              </w:rPr>
              <w:t>工作会议上通报。</w:t>
            </w:r>
          </w:p>
          <w:p w14:paraId="0A9DFBD4" w14:textId="23F68CAA" w:rsidR="00C03122"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3.配合学院完成教育厅布置的相关工作。</w:t>
            </w:r>
          </w:p>
        </w:tc>
        <w:tc>
          <w:tcPr>
            <w:tcW w:w="1337" w:type="dxa"/>
            <w:vAlign w:val="center"/>
          </w:tcPr>
          <w:p w14:paraId="69D2A803" w14:textId="447F1D2A" w:rsidR="00C03122"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蒋理</w:t>
            </w:r>
          </w:p>
        </w:tc>
      </w:tr>
      <w:tr w:rsidR="00C03122" w14:paraId="421DCBE7" w14:textId="77777777" w:rsidTr="00B93EAA">
        <w:trPr>
          <w:trHeight w:val="342"/>
          <w:jc w:val="center"/>
        </w:trPr>
        <w:tc>
          <w:tcPr>
            <w:tcW w:w="675" w:type="dxa"/>
            <w:vAlign w:val="center"/>
          </w:tcPr>
          <w:p w14:paraId="3C148247" w14:textId="0B76C7C7"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43</w:t>
            </w:r>
          </w:p>
        </w:tc>
        <w:tc>
          <w:tcPr>
            <w:tcW w:w="2700" w:type="dxa"/>
            <w:vAlign w:val="center"/>
          </w:tcPr>
          <w:p w14:paraId="79D6BCA6" w14:textId="77777777" w:rsidR="00C03122" w:rsidRPr="00454601" w:rsidRDefault="00C03122" w:rsidP="00C03122">
            <w:pPr>
              <w:widowControl/>
              <w:jc w:val="center"/>
              <w:rPr>
                <w:rFonts w:ascii="宋体" w:eastAsia="宋体" w:hAnsi="宋体" w:cs="宋体"/>
                <w:b/>
                <w:bCs/>
                <w:kern w:val="0"/>
                <w:sz w:val="20"/>
                <w:szCs w:val="20"/>
                <w:highlight w:val="yellow"/>
              </w:rPr>
            </w:pPr>
            <w:r w:rsidRPr="00454601">
              <w:rPr>
                <w:rFonts w:ascii="宋体" w:eastAsia="宋体" w:hAnsi="宋体" w:cs="宋体" w:hint="eastAsia"/>
                <w:b/>
                <w:bCs/>
                <w:kern w:val="0"/>
                <w:sz w:val="20"/>
                <w:szCs w:val="20"/>
                <w:highlight w:val="yellow"/>
              </w:rPr>
              <w:t>扩招常规教学管理</w:t>
            </w:r>
          </w:p>
        </w:tc>
        <w:tc>
          <w:tcPr>
            <w:tcW w:w="1650" w:type="dxa"/>
            <w:vAlign w:val="center"/>
          </w:tcPr>
          <w:p w14:paraId="3E102ADC" w14:textId="77777777" w:rsidR="00C03122" w:rsidRPr="00454601" w:rsidRDefault="00C03122" w:rsidP="00C03122">
            <w:pPr>
              <w:widowControl/>
              <w:jc w:val="center"/>
              <w:rPr>
                <w:rFonts w:ascii="宋体" w:eastAsia="宋体" w:hAnsi="宋体" w:cs="宋体"/>
                <w:b/>
                <w:bCs/>
                <w:kern w:val="0"/>
                <w:sz w:val="20"/>
                <w:szCs w:val="20"/>
                <w:highlight w:val="yellow"/>
              </w:rPr>
            </w:pPr>
            <w:r w:rsidRPr="00454601">
              <w:rPr>
                <w:rFonts w:ascii="宋体" w:eastAsia="宋体" w:hAnsi="宋体" w:cs="宋体" w:hint="eastAsia"/>
                <w:b/>
                <w:bCs/>
                <w:kern w:val="0"/>
                <w:sz w:val="20"/>
                <w:szCs w:val="20"/>
                <w:highlight w:val="yellow"/>
              </w:rPr>
              <w:t>分散或集中</w:t>
            </w:r>
          </w:p>
          <w:p w14:paraId="0D490BD2" w14:textId="77777777" w:rsidR="00C03122" w:rsidRPr="00454601" w:rsidRDefault="00C03122" w:rsidP="00C03122">
            <w:pPr>
              <w:widowControl/>
              <w:jc w:val="center"/>
              <w:rPr>
                <w:rFonts w:ascii="宋体" w:eastAsia="宋体" w:hAnsi="宋体" w:cs="宋体"/>
                <w:b/>
                <w:bCs/>
                <w:kern w:val="0"/>
                <w:sz w:val="20"/>
                <w:szCs w:val="20"/>
                <w:highlight w:val="yellow"/>
              </w:rPr>
            </w:pPr>
          </w:p>
          <w:p w14:paraId="46573F38" w14:textId="1B982D7E" w:rsidR="00C03122" w:rsidRPr="00454601" w:rsidRDefault="00C03122" w:rsidP="00C03122">
            <w:pPr>
              <w:widowControl/>
              <w:jc w:val="center"/>
              <w:rPr>
                <w:rFonts w:ascii="宋体" w:eastAsia="宋体" w:hAnsi="宋体" w:cs="宋体"/>
                <w:b/>
                <w:bCs/>
                <w:kern w:val="0"/>
                <w:sz w:val="20"/>
                <w:szCs w:val="20"/>
                <w:highlight w:val="yellow"/>
              </w:rPr>
            </w:pPr>
            <w:r w:rsidRPr="00454601">
              <w:rPr>
                <w:rFonts w:ascii="宋体" w:eastAsia="宋体" w:hAnsi="宋体" w:cs="宋体" w:hint="eastAsia"/>
                <w:b/>
                <w:bCs/>
                <w:kern w:val="0"/>
                <w:sz w:val="20"/>
                <w:szCs w:val="20"/>
                <w:highlight w:val="yellow"/>
              </w:rPr>
              <w:t>重要提示：2019级扩招学生要在2022年6月前开完人才培养方案中规定的课程，符合条件的7月办理毕业。</w:t>
            </w:r>
          </w:p>
        </w:tc>
        <w:tc>
          <w:tcPr>
            <w:tcW w:w="3883" w:type="dxa"/>
            <w:vAlign w:val="center"/>
          </w:tcPr>
          <w:p w14:paraId="1C212F92" w14:textId="1B2CA757" w:rsidR="00C03122" w:rsidRPr="00454601" w:rsidRDefault="00C03122" w:rsidP="00C03122">
            <w:pPr>
              <w:widowControl/>
              <w:jc w:val="left"/>
              <w:rPr>
                <w:rFonts w:ascii="宋体" w:eastAsia="宋体" w:hAnsi="宋体" w:cs="宋体"/>
                <w:kern w:val="0"/>
                <w:sz w:val="20"/>
                <w:szCs w:val="20"/>
                <w:highlight w:val="yellow"/>
              </w:rPr>
            </w:pPr>
            <w:r w:rsidRPr="00454601">
              <w:rPr>
                <w:rFonts w:ascii="宋体" w:eastAsia="宋体" w:hAnsi="宋体" w:cs="宋体" w:hint="eastAsia"/>
                <w:kern w:val="0"/>
                <w:sz w:val="20"/>
                <w:szCs w:val="20"/>
                <w:highlight w:val="yellow"/>
              </w:rPr>
              <w:t>1.各系根据各自生源特点，制订学生集中来校授课时间段，可以灵活安排，但要保证每学期集中面授180课时，岗位技能实训200课时的硬性要求（具体要求参见校园网学院扩招教学相关文件）。</w:t>
            </w:r>
          </w:p>
          <w:p w14:paraId="402AC0EA" w14:textId="0C636BB5" w:rsidR="00C03122" w:rsidRPr="00454601" w:rsidRDefault="00C03122" w:rsidP="00C03122">
            <w:pPr>
              <w:widowControl/>
              <w:jc w:val="left"/>
              <w:rPr>
                <w:rFonts w:ascii="宋体" w:eastAsia="宋体" w:hAnsi="宋体" w:cs="宋体"/>
                <w:kern w:val="0"/>
                <w:sz w:val="20"/>
                <w:szCs w:val="20"/>
                <w:highlight w:val="yellow"/>
              </w:rPr>
            </w:pPr>
            <w:r w:rsidRPr="00454601">
              <w:rPr>
                <w:rFonts w:ascii="宋体" w:eastAsia="宋体" w:hAnsi="宋体" w:cs="宋体" w:hint="eastAsia"/>
                <w:kern w:val="0"/>
                <w:sz w:val="20"/>
                <w:szCs w:val="20"/>
                <w:highlight w:val="yellow"/>
              </w:rPr>
              <w:t>2.来校面授课程需按扩招人才培养方案的教学计划有序进行，提前在系统中做教学执行计划、任务落实、排课表、</w:t>
            </w:r>
            <w:proofErr w:type="gramStart"/>
            <w:r w:rsidRPr="00454601">
              <w:rPr>
                <w:rFonts w:ascii="宋体" w:eastAsia="宋体" w:hAnsi="宋体" w:cs="宋体" w:hint="eastAsia"/>
                <w:kern w:val="0"/>
                <w:sz w:val="20"/>
                <w:szCs w:val="20"/>
                <w:highlight w:val="yellow"/>
              </w:rPr>
              <w:t>配课等</w:t>
            </w:r>
            <w:proofErr w:type="gramEnd"/>
            <w:r w:rsidRPr="00454601">
              <w:rPr>
                <w:rFonts w:ascii="宋体" w:eastAsia="宋体" w:hAnsi="宋体" w:cs="宋体" w:hint="eastAsia"/>
                <w:kern w:val="0"/>
                <w:sz w:val="20"/>
                <w:szCs w:val="20"/>
                <w:highlight w:val="yellow"/>
              </w:rPr>
              <w:t>一系列操作，公共课自行与相关公共课部门教学科长联系排课表，同时</w:t>
            </w:r>
            <w:r w:rsidR="00F873A2" w:rsidRPr="00454601">
              <w:rPr>
                <w:rFonts w:ascii="宋体" w:eastAsia="宋体" w:hAnsi="宋体" w:cs="宋体" w:hint="eastAsia"/>
                <w:kern w:val="0"/>
                <w:sz w:val="20"/>
                <w:szCs w:val="20"/>
                <w:highlight w:val="yellow"/>
              </w:rPr>
              <w:t>通知</w:t>
            </w:r>
            <w:r w:rsidRPr="00454601">
              <w:rPr>
                <w:rFonts w:ascii="宋体" w:eastAsia="宋体" w:hAnsi="宋体" w:cs="宋体" w:hint="eastAsia"/>
                <w:kern w:val="0"/>
                <w:sz w:val="20"/>
                <w:szCs w:val="20"/>
                <w:highlight w:val="yellow"/>
              </w:rPr>
              <w:t>教务处。</w:t>
            </w:r>
          </w:p>
          <w:p w14:paraId="4337B8C9" w14:textId="3DCDEACD" w:rsidR="00C03122" w:rsidRPr="00454601" w:rsidRDefault="00C03122" w:rsidP="00C03122">
            <w:pPr>
              <w:widowControl/>
              <w:jc w:val="left"/>
              <w:rPr>
                <w:rFonts w:ascii="宋体" w:eastAsia="宋体" w:hAnsi="宋体" w:cs="宋体"/>
                <w:kern w:val="0"/>
                <w:sz w:val="20"/>
                <w:szCs w:val="20"/>
                <w:highlight w:val="yellow"/>
              </w:rPr>
            </w:pPr>
            <w:r w:rsidRPr="00454601">
              <w:rPr>
                <w:rFonts w:ascii="宋体" w:eastAsia="宋体" w:hAnsi="宋体" w:cs="宋体" w:hint="eastAsia"/>
                <w:kern w:val="0"/>
                <w:sz w:val="20"/>
                <w:szCs w:val="20"/>
                <w:highlight w:val="yellow"/>
              </w:rPr>
              <w:t>3.扩招公共课及专业课教材预定，各系根据教学执行计划提前自行与开课部门教学科长联系获取教材版本，汇同专业课以系为单位报备教务处审查</w:t>
            </w:r>
            <w:r w:rsidR="00F873A2" w:rsidRPr="00454601">
              <w:rPr>
                <w:rFonts w:ascii="宋体" w:eastAsia="宋体" w:hAnsi="宋体" w:cs="宋体" w:hint="eastAsia"/>
                <w:kern w:val="0"/>
                <w:sz w:val="20"/>
                <w:szCs w:val="20"/>
                <w:highlight w:val="yellow"/>
              </w:rPr>
              <w:t>（纸质和电子版）</w:t>
            </w:r>
            <w:r w:rsidRPr="00454601">
              <w:rPr>
                <w:rFonts w:ascii="宋体" w:eastAsia="宋体" w:hAnsi="宋体" w:cs="宋体" w:hint="eastAsia"/>
                <w:kern w:val="0"/>
                <w:sz w:val="20"/>
                <w:szCs w:val="20"/>
                <w:highlight w:val="yellow"/>
              </w:rPr>
              <w:t>。</w:t>
            </w:r>
          </w:p>
          <w:p w14:paraId="4BB8C073" w14:textId="3DFC6E16" w:rsidR="00C03122" w:rsidRPr="00454601" w:rsidRDefault="00C03122" w:rsidP="00C03122">
            <w:pPr>
              <w:widowControl/>
              <w:jc w:val="left"/>
              <w:rPr>
                <w:rFonts w:ascii="宋体" w:eastAsia="宋体" w:hAnsi="宋体" w:cs="宋体"/>
                <w:kern w:val="0"/>
                <w:sz w:val="20"/>
                <w:szCs w:val="20"/>
                <w:highlight w:val="yellow"/>
              </w:rPr>
            </w:pPr>
            <w:r w:rsidRPr="00454601">
              <w:rPr>
                <w:rFonts w:ascii="宋体" w:eastAsia="宋体" w:hAnsi="宋体" w:cs="宋体" w:hint="eastAsia"/>
                <w:kern w:val="0"/>
                <w:sz w:val="20"/>
                <w:szCs w:val="20"/>
                <w:highlight w:val="yellow"/>
              </w:rPr>
              <w:t>4.扩招学生考试及补考安排也由各系自行协调公共课部门进行灵活安排，考试前一周需将考试安排报备教务处</w:t>
            </w:r>
            <w:r w:rsidR="00F873A2" w:rsidRPr="00454601">
              <w:rPr>
                <w:rFonts w:ascii="宋体" w:eastAsia="宋体" w:hAnsi="宋体" w:cs="宋体" w:hint="eastAsia"/>
                <w:kern w:val="0"/>
                <w:sz w:val="20"/>
                <w:szCs w:val="20"/>
                <w:highlight w:val="yellow"/>
              </w:rPr>
              <w:t>（电子版）</w:t>
            </w:r>
            <w:r w:rsidRPr="00454601">
              <w:rPr>
                <w:rFonts w:ascii="宋体" w:eastAsia="宋体" w:hAnsi="宋体" w:cs="宋体" w:hint="eastAsia"/>
                <w:kern w:val="0"/>
                <w:sz w:val="20"/>
                <w:szCs w:val="20"/>
                <w:highlight w:val="yellow"/>
              </w:rPr>
              <w:t>。</w:t>
            </w:r>
          </w:p>
          <w:p w14:paraId="09BBD5EB" w14:textId="77777777" w:rsidR="00C03122" w:rsidRPr="00454601" w:rsidRDefault="00C03122" w:rsidP="00C03122">
            <w:pPr>
              <w:widowControl/>
              <w:jc w:val="left"/>
              <w:rPr>
                <w:rFonts w:ascii="宋体" w:eastAsia="宋体" w:hAnsi="宋体" w:cs="宋体"/>
                <w:kern w:val="0"/>
                <w:sz w:val="20"/>
                <w:szCs w:val="20"/>
                <w:highlight w:val="yellow"/>
              </w:rPr>
            </w:pPr>
            <w:r w:rsidRPr="00454601">
              <w:rPr>
                <w:rFonts w:ascii="宋体" w:eastAsia="宋体" w:hAnsi="宋体" w:cs="宋体" w:hint="eastAsia"/>
                <w:kern w:val="0"/>
                <w:sz w:val="20"/>
                <w:szCs w:val="20"/>
                <w:highlight w:val="yellow"/>
              </w:rPr>
              <w:t>5.补考不及格、取消考试资格及</w:t>
            </w:r>
            <w:proofErr w:type="gramStart"/>
            <w:r w:rsidRPr="00454601">
              <w:rPr>
                <w:rFonts w:ascii="宋体" w:eastAsia="宋体" w:hAnsi="宋体" w:cs="宋体" w:hint="eastAsia"/>
                <w:kern w:val="0"/>
                <w:sz w:val="20"/>
                <w:szCs w:val="20"/>
                <w:highlight w:val="yellow"/>
              </w:rPr>
              <w:t>旷</w:t>
            </w:r>
            <w:proofErr w:type="gramEnd"/>
            <w:r w:rsidRPr="00454601">
              <w:rPr>
                <w:rFonts w:ascii="宋体" w:eastAsia="宋体" w:hAnsi="宋体" w:cs="宋体" w:hint="eastAsia"/>
                <w:kern w:val="0"/>
                <w:sz w:val="20"/>
                <w:szCs w:val="20"/>
                <w:highlight w:val="yellow"/>
              </w:rPr>
              <w:t>考的学生要进行重修，按学院重修管理办法执行。</w:t>
            </w:r>
          </w:p>
        </w:tc>
        <w:tc>
          <w:tcPr>
            <w:tcW w:w="1337" w:type="dxa"/>
            <w:vAlign w:val="center"/>
          </w:tcPr>
          <w:p w14:paraId="060A5F8F" w14:textId="52FA12CB" w:rsidR="00C03122" w:rsidRPr="00454601" w:rsidRDefault="00C03122" w:rsidP="00C03122">
            <w:pPr>
              <w:widowControl/>
              <w:jc w:val="left"/>
              <w:rPr>
                <w:rFonts w:ascii="宋体" w:eastAsia="宋体" w:hAnsi="宋体" w:cs="宋体"/>
                <w:kern w:val="0"/>
                <w:sz w:val="20"/>
                <w:szCs w:val="20"/>
                <w:highlight w:val="yellow"/>
              </w:rPr>
            </w:pPr>
            <w:r w:rsidRPr="00454601">
              <w:rPr>
                <w:rFonts w:ascii="宋体" w:eastAsia="宋体" w:hAnsi="宋体" w:cs="宋体" w:hint="eastAsia"/>
                <w:kern w:val="0"/>
                <w:sz w:val="20"/>
                <w:szCs w:val="20"/>
                <w:highlight w:val="yellow"/>
              </w:rPr>
              <w:t>返校面授报备、教材订单-待定</w:t>
            </w:r>
          </w:p>
          <w:p w14:paraId="5EAFCBFD" w14:textId="77777777" w:rsidR="00C03122" w:rsidRPr="00454601" w:rsidRDefault="00C03122" w:rsidP="00C03122">
            <w:pPr>
              <w:widowControl/>
              <w:jc w:val="left"/>
              <w:rPr>
                <w:rFonts w:ascii="宋体" w:eastAsia="宋体" w:hAnsi="宋体" w:cs="宋体"/>
                <w:kern w:val="0"/>
                <w:sz w:val="20"/>
                <w:szCs w:val="20"/>
                <w:highlight w:val="yellow"/>
              </w:rPr>
            </w:pPr>
          </w:p>
          <w:p w14:paraId="5700937D" w14:textId="19318560" w:rsidR="00C03122" w:rsidRPr="00454601" w:rsidRDefault="00C03122" w:rsidP="00C03122">
            <w:pPr>
              <w:widowControl/>
              <w:jc w:val="left"/>
              <w:rPr>
                <w:rFonts w:ascii="宋体" w:eastAsia="宋体" w:hAnsi="宋体" w:cs="宋体"/>
                <w:kern w:val="0"/>
                <w:sz w:val="20"/>
                <w:szCs w:val="20"/>
                <w:highlight w:val="yellow"/>
              </w:rPr>
            </w:pPr>
            <w:r w:rsidRPr="00454601">
              <w:rPr>
                <w:rFonts w:ascii="宋体" w:eastAsia="宋体" w:hAnsi="宋体" w:cs="宋体" w:hint="eastAsia"/>
                <w:kern w:val="0"/>
                <w:sz w:val="20"/>
                <w:szCs w:val="20"/>
                <w:highlight w:val="yellow"/>
              </w:rPr>
              <w:t>执行计划、任务落实、排课审核-邹静</w:t>
            </w:r>
          </w:p>
          <w:p w14:paraId="1BD66CE6" w14:textId="77777777" w:rsidR="00C03122" w:rsidRPr="00454601" w:rsidRDefault="00C03122" w:rsidP="00C03122">
            <w:pPr>
              <w:widowControl/>
              <w:jc w:val="left"/>
              <w:rPr>
                <w:rFonts w:ascii="宋体" w:eastAsia="宋体" w:hAnsi="宋体" w:cs="宋体"/>
                <w:kern w:val="0"/>
                <w:sz w:val="20"/>
                <w:szCs w:val="20"/>
                <w:highlight w:val="yellow"/>
              </w:rPr>
            </w:pPr>
          </w:p>
          <w:p w14:paraId="4C27187F" w14:textId="0C1C6FCD" w:rsidR="00C03122" w:rsidRPr="00454601" w:rsidRDefault="00C03122" w:rsidP="00C03122">
            <w:pPr>
              <w:widowControl/>
              <w:jc w:val="left"/>
              <w:rPr>
                <w:rFonts w:ascii="宋体" w:eastAsia="宋体" w:hAnsi="宋体" w:cs="宋体"/>
                <w:kern w:val="0"/>
                <w:sz w:val="20"/>
                <w:szCs w:val="20"/>
                <w:highlight w:val="yellow"/>
              </w:rPr>
            </w:pPr>
            <w:proofErr w:type="gramStart"/>
            <w:r w:rsidRPr="00454601">
              <w:rPr>
                <w:rFonts w:ascii="宋体" w:eastAsia="宋体" w:hAnsi="宋体" w:cs="宋体" w:hint="eastAsia"/>
                <w:kern w:val="0"/>
                <w:sz w:val="20"/>
                <w:szCs w:val="20"/>
                <w:highlight w:val="yellow"/>
              </w:rPr>
              <w:t>配课审核</w:t>
            </w:r>
            <w:proofErr w:type="gramEnd"/>
            <w:r w:rsidRPr="00454601">
              <w:rPr>
                <w:rFonts w:ascii="宋体" w:eastAsia="宋体" w:hAnsi="宋体" w:cs="宋体" w:hint="eastAsia"/>
                <w:kern w:val="0"/>
                <w:sz w:val="20"/>
                <w:szCs w:val="20"/>
                <w:highlight w:val="yellow"/>
              </w:rPr>
              <w:t>、重修-蒋理</w:t>
            </w:r>
          </w:p>
          <w:p w14:paraId="39F9C073" w14:textId="77777777" w:rsidR="00C03122" w:rsidRPr="00454601" w:rsidRDefault="00C03122" w:rsidP="00C03122">
            <w:pPr>
              <w:widowControl/>
              <w:jc w:val="left"/>
              <w:rPr>
                <w:rFonts w:ascii="宋体" w:eastAsia="宋体" w:hAnsi="宋体" w:cs="宋体"/>
                <w:kern w:val="0"/>
                <w:sz w:val="20"/>
                <w:szCs w:val="20"/>
                <w:highlight w:val="yellow"/>
              </w:rPr>
            </w:pPr>
          </w:p>
          <w:p w14:paraId="12E3A42B" w14:textId="755BFCE3" w:rsidR="00C03122" w:rsidRPr="00454601" w:rsidRDefault="00C03122" w:rsidP="00C03122">
            <w:pPr>
              <w:widowControl/>
              <w:jc w:val="left"/>
              <w:rPr>
                <w:rFonts w:ascii="宋体" w:eastAsia="宋体" w:hAnsi="宋体" w:cs="宋体"/>
                <w:kern w:val="0"/>
                <w:sz w:val="20"/>
                <w:szCs w:val="20"/>
                <w:highlight w:val="yellow"/>
              </w:rPr>
            </w:pPr>
            <w:r w:rsidRPr="00454601">
              <w:rPr>
                <w:rFonts w:ascii="宋体" w:eastAsia="宋体" w:hAnsi="宋体" w:cs="宋体" w:hint="eastAsia"/>
                <w:kern w:val="0"/>
                <w:sz w:val="20"/>
                <w:szCs w:val="20"/>
                <w:highlight w:val="yellow"/>
              </w:rPr>
              <w:t>考试、补考安排报备-刘婷</w:t>
            </w:r>
          </w:p>
        </w:tc>
      </w:tr>
      <w:tr w:rsidR="00C03122" w14:paraId="5AAF9467" w14:textId="77777777" w:rsidTr="00B93EAA">
        <w:trPr>
          <w:trHeight w:val="342"/>
          <w:jc w:val="center"/>
        </w:trPr>
        <w:tc>
          <w:tcPr>
            <w:tcW w:w="675" w:type="dxa"/>
            <w:vAlign w:val="center"/>
          </w:tcPr>
          <w:p w14:paraId="0C24454C" w14:textId="66DAD69C"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44</w:t>
            </w:r>
          </w:p>
        </w:tc>
        <w:tc>
          <w:tcPr>
            <w:tcW w:w="2700" w:type="dxa"/>
            <w:vAlign w:val="center"/>
          </w:tcPr>
          <w:p w14:paraId="6683290F" w14:textId="08FDC591"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2021年拟招生专业申报</w:t>
            </w:r>
          </w:p>
        </w:tc>
        <w:tc>
          <w:tcPr>
            <w:tcW w:w="1650" w:type="dxa"/>
            <w:vAlign w:val="center"/>
          </w:tcPr>
          <w:p w14:paraId="50CB03FB" w14:textId="0A910CF1"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不确定</w:t>
            </w:r>
          </w:p>
        </w:tc>
        <w:tc>
          <w:tcPr>
            <w:tcW w:w="3883" w:type="dxa"/>
            <w:vAlign w:val="center"/>
          </w:tcPr>
          <w:p w14:paraId="0A73D276" w14:textId="79AA350A" w:rsidR="00C03122"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各系组织专业申报</w:t>
            </w:r>
          </w:p>
        </w:tc>
        <w:tc>
          <w:tcPr>
            <w:tcW w:w="1337" w:type="dxa"/>
            <w:vAlign w:val="center"/>
          </w:tcPr>
          <w:p w14:paraId="185D9F29" w14:textId="11C1C961" w:rsidR="00C03122"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陈伟</w:t>
            </w:r>
          </w:p>
        </w:tc>
      </w:tr>
      <w:tr w:rsidR="00C03122" w14:paraId="6B07963B" w14:textId="77777777" w:rsidTr="00B93EAA">
        <w:trPr>
          <w:trHeight w:val="342"/>
          <w:jc w:val="center"/>
        </w:trPr>
        <w:tc>
          <w:tcPr>
            <w:tcW w:w="675" w:type="dxa"/>
            <w:vAlign w:val="center"/>
          </w:tcPr>
          <w:p w14:paraId="1CDD0937" w14:textId="74681D26"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2700" w:type="dxa"/>
            <w:vAlign w:val="center"/>
          </w:tcPr>
          <w:p w14:paraId="66B735A1" w14:textId="525754BF"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教学秩序抽查</w:t>
            </w:r>
          </w:p>
        </w:tc>
        <w:tc>
          <w:tcPr>
            <w:tcW w:w="1650" w:type="dxa"/>
            <w:vAlign w:val="center"/>
          </w:tcPr>
          <w:p w14:paraId="1D91599A" w14:textId="7B5AFA4D"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不定期</w:t>
            </w:r>
          </w:p>
        </w:tc>
        <w:tc>
          <w:tcPr>
            <w:tcW w:w="3883" w:type="dxa"/>
            <w:vAlign w:val="center"/>
          </w:tcPr>
          <w:p w14:paraId="6C2722F0" w14:textId="6C4150C9" w:rsidR="00C03122"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教学检查记录</w:t>
            </w:r>
          </w:p>
        </w:tc>
        <w:tc>
          <w:tcPr>
            <w:tcW w:w="1337" w:type="dxa"/>
            <w:vAlign w:val="center"/>
          </w:tcPr>
          <w:p w14:paraId="20C50FC1" w14:textId="77777777" w:rsidR="00C03122"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陈艳 陈伟 </w:t>
            </w:r>
          </w:p>
          <w:p w14:paraId="347441A8" w14:textId="42FA25C5" w:rsidR="00C03122"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李桂琴 宋丽新</w:t>
            </w:r>
          </w:p>
        </w:tc>
      </w:tr>
      <w:tr w:rsidR="00C03122" w14:paraId="467D7FB2" w14:textId="77777777" w:rsidTr="00B93EAA">
        <w:trPr>
          <w:trHeight w:val="342"/>
          <w:jc w:val="center"/>
        </w:trPr>
        <w:tc>
          <w:tcPr>
            <w:tcW w:w="675" w:type="dxa"/>
            <w:vAlign w:val="center"/>
          </w:tcPr>
          <w:p w14:paraId="1D1B4B39" w14:textId="59332C05"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46</w:t>
            </w:r>
          </w:p>
        </w:tc>
        <w:tc>
          <w:tcPr>
            <w:tcW w:w="2700" w:type="dxa"/>
            <w:vAlign w:val="center"/>
          </w:tcPr>
          <w:p w14:paraId="3B2191DD" w14:textId="1187DB6C"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其他临时性工作</w:t>
            </w:r>
          </w:p>
        </w:tc>
        <w:tc>
          <w:tcPr>
            <w:tcW w:w="1650" w:type="dxa"/>
            <w:vAlign w:val="center"/>
          </w:tcPr>
          <w:p w14:paraId="11E5A20E" w14:textId="23F98472"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不定期</w:t>
            </w:r>
          </w:p>
        </w:tc>
        <w:tc>
          <w:tcPr>
            <w:tcW w:w="3883" w:type="dxa"/>
            <w:vAlign w:val="center"/>
          </w:tcPr>
          <w:p w14:paraId="3186B39A" w14:textId="365AC475" w:rsidR="00C03122"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具体</w:t>
            </w:r>
            <w:proofErr w:type="gramStart"/>
            <w:r>
              <w:rPr>
                <w:rFonts w:ascii="宋体" w:eastAsia="宋体" w:hAnsi="宋体" w:cs="宋体" w:hint="eastAsia"/>
                <w:kern w:val="0"/>
                <w:sz w:val="20"/>
                <w:szCs w:val="20"/>
              </w:rPr>
              <w:t>见通知</w:t>
            </w:r>
            <w:proofErr w:type="gramEnd"/>
          </w:p>
        </w:tc>
        <w:tc>
          <w:tcPr>
            <w:tcW w:w="1337" w:type="dxa"/>
            <w:vAlign w:val="center"/>
          </w:tcPr>
          <w:p w14:paraId="2AD19CEA" w14:textId="532F9B70" w:rsidR="00C03122"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全体</w:t>
            </w:r>
          </w:p>
        </w:tc>
      </w:tr>
      <w:tr w:rsidR="00C03122" w14:paraId="0078E95C" w14:textId="77777777" w:rsidTr="00A904C2">
        <w:trPr>
          <w:trHeight w:val="342"/>
          <w:jc w:val="center"/>
        </w:trPr>
        <w:tc>
          <w:tcPr>
            <w:tcW w:w="10245" w:type="dxa"/>
            <w:gridSpan w:val="5"/>
            <w:vAlign w:val="center"/>
          </w:tcPr>
          <w:p w14:paraId="28488090" w14:textId="0162675F" w:rsidR="00C03122" w:rsidRPr="008A3744" w:rsidRDefault="00C03122" w:rsidP="00C03122">
            <w:pPr>
              <w:widowControl/>
              <w:jc w:val="center"/>
              <w:rPr>
                <w:rFonts w:ascii="宋体" w:eastAsia="宋体" w:hAnsi="宋体" w:cs="宋体"/>
                <w:b/>
                <w:bCs/>
                <w:kern w:val="0"/>
                <w:sz w:val="20"/>
                <w:szCs w:val="20"/>
                <w:highlight w:val="yellow"/>
              </w:rPr>
            </w:pPr>
            <w:r w:rsidRPr="008A3744">
              <w:rPr>
                <w:rFonts w:ascii="宋体" w:eastAsia="宋体" w:hAnsi="宋体" w:cs="宋体" w:hint="eastAsia"/>
                <w:b/>
                <w:bCs/>
                <w:kern w:val="0"/>
                <w:sz w:val="22"/>
                <w:highlight w:val="yellow"/>
              </w:rPr>
              <w:t>以下为本学期在教学管理系统中新使用的一些功能介绍及流程</w:t>
            </w:r>
          </w:p>
        </w:tc>
      </w:tr>
      <w:tr w:rsidR="00C03122" w14:paraId="28558D50" w14:textId="77777777" w:rsidTr="00B93EAA">
        <w:trPr>
          <w:trHeight w:val="342"/>
          <w:jc w:val="center"/>
        </w:trPr>
        <w:tc>
          <w:tcPr>
            <w:tcW w:w="675" w:type="dxa"/>
            <w:vAlign w:val="center"/>
          </w:tcPr>
          <w:p w14:paraId="775ECAF7" w14:textId="77000F28"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2700" w:type="dxa"/>
            <w:vAlign w:val="center"/>
          </w:tcPr>
          <w:p w14:paraId="0A9D5B5F" w14:textId="77777777" w:rsidR="00C03122" w:rsidRPr="00436E74" w:rsidRDefault="00C03122" w:rsidP="00C03122">
            <w:pPr>
              <w:widowControl/>
              <w:jc w:val="center"/>
              <w:rPr>
                <w:rFonts w:ascii="宋体" w:eastAsia="宋体" w:hAnsi="宋体" w:cs="宋体"/>
                <w:kern w:val="0"/>
                <w:sz w:val="20"/>
                <w:szCs w:val="20"/>
              </w:rPr>
            </w:pPr>
            <w:r w:rsidRPr="00436E74">
              <w:rPr>
                <w:rFonts w:ascii="宋体" w:eastAsia="宋体" w:hAnsi="宋体" w:cs="宋体" w:hint="eastAsia"/>
                <w:kern w:val="0"/>
                <w:sz w:val="20"/>
                <w:szCs w:val="20"/>
              </w:rPr>
              <w:t>系统中调停课</w:t>
            </w:r>
          </w:p>
        </w:tc>
        <w:tc>
          <w:tcPr>
            <w:tcW w:w="1650" w:type="dxa"/>
            <w:vAlign w:val="center"/>
          </w:tcPr>
          <w:p w14:paraId="51C705E1" w14:textId="77F48770" w:rsidR="00C03122" w:rsidRPr="00436E74" w:rsidRDefault="00C03122" w:rsidP="00C03122">
            <w:pPr>
              <w:widowControl/>
              <w:jc w:val="center"/>
              <w:rPr>
                <w:rFonts w:ascii="宋体" w:eastAsia="宋体" w:hAnsi="宋体" w:cs="宋体"/>
                <w:kern w:val="0"/>
                <w:sz w:val="20"/>
                <w:szCs w:val="20"/>
              </w:rPr>
            </w:pPr>
          </w:p>
        </w:tc>
        <w:tc>
          <w:tcPr>
            <w:tcW w:w="3883" w:type="dxa"/>
            <w:vAlign w:val="center"/>
          </w:tcPr>
          <w:p w14:paraId="5B3975AF" w14:textId="6769FE34" w:rsidR="00C03122" w:rsidRPr="00436E74" w:rsidRDefault="00C03122" w:rsidP="00C03122">
            <w:pPr>
              <w:widowControl/>
              <w:jc w:val="left"/>
              <w:rPr>
                <w:rFonts w:ascii="宋体" w:eastAsia="宋体" w:hAnsi="宋体" w:cs="宋体"/>
                <w:kern w:val="0"/>
                <w:sz w:val="20"/>
                <w:szCs w:val="20"/>
              </w:rPr>
            </w:pPr>
            <w:r w:rsidRPr="00436E74">
              <w:rPr>
                <w:rFonts w:ascii="宋体" w:eastAsia="宋体" w:hAnsi="宋体" w:cs="宋体" w:hint="eastAsia"/>
                <w:kern w:val="0"/>
                <w:sz w:val="20"/>
                <w:szCs w:val="20"/>
              </w:rPr>
              <w:t>1.</w:t>
            </w:r>
            <w:r>
              <w:rPr>
                <w:rFonts w:ascii="宋体" w:eastAsia="宋体" w:hAnsi="宋体" w:cs="宋体" w:hint="eastAsia"/>
                <w:kern w:val="0"/>
                <w:sz w:val="20"/>
                <w:szCs w:val="20"/>
              </w:rPr>
              <w:t>教师本人登录系统申请，功能菜单：申请-调停课申请。审批流程：教师申请-教学系主任或副主任审批。</w:t>
            </w:r>
          </w:p>
          <w:p w14:paraId="46649876" w14:textId="77777777" w:rsidR="00C03122" w:rsidRPr="00436E74" w:rsidRDefault="00C03122" w:rsidP="00C03122">
            <w:pPr>
              <w:widowControl/>
              <w:jc w:val="left"/>
              <w:rPr>
                <w:rFonts w:ascii="宋体" w:eastAsia="宋体" w:hAnsi="宋体" w:cs="宋体"/>
                <w:kern w:val="0"/>
                <w:sz w:val="20"/>
                <w:szCs w:val="20"/>
              </w:rPr>
            </w:pPr>
            <w:r w:rsidRPr="00436E74">
              <w:rPr>
                <w:rFonts w:ascii="宋体" w:eastAsia="宋体" w:hAnsi="宋体" w:cs="宋体" w:hint="eastAsia"/>
                <w:kern w:val="0"/>
                <w:sz w:val="20"/>
                <w:szCs w:val="20"/>
              </w:rPr>
              <w:t>2.首先任课教师登录系统，具体操作</w:t>
            </w:r>
            <w:proofErr w:type="gramStart"/>
            <w:r w:rsidRPr="00436E74">
              <w:rPr>
                <w:rFonts w:ascii="宋体" w:eastAsia="宋体" w:hAnsi="宋体" w:cs="宋体" w:hint="eastAsia"/>
                <w:kern w:val="0"/>
                <w:sz w:val="20"/>
                <w:szCs w:val="20"/>
              </w:rPr>
              <w:t>见教学</w:t>
            </w:r>
            <w:proofErr w:type="gramEnd"/>
            <w:r w:rsidRPr="00436E74">
              <w:rPr>
                <w:rFonts w:ascii="宋体" w:eastAsia="宋体" w:hAnsi="宋体" w:cs="宋体" w:hint="eastAsia"/>
                <w:kern w:val="0"/>
                <w:sz w:val="20"/>
                <w:szCs w:val="20"/>
              </w:rPr>
              <w:t>管理Q</w:t>
            </w:r>
            <w:r w:rsidRPr="00436E74">
              <w:rPr>
                <w:rFonts w:ascii="宋体" w:eastAsia="宋体" w:hAnsi="宋体" w:cs="宋体"/>
                <w:kern w:val="0"/>
                <w:sz w:val="20"/>
                <w:szCs w:val="20"/>
              </w:rPr>
              <w:t>Q</w:t>
            </w:r>
            <w:proofErr w:type="gramStart"/>
            <w:r w:rsidRPr="00436E74">
              <w:rPr>
                <w:rFonts w:ascii="宋体" w:eastAsia="宋体" w:hAnsi="宋体" w:cs="宋体" w:hint="eastAsia"/>
                <w:kern w:val="0"/>
                <w:sz w:val="20"/>
                <w:szCs w:val="20"/>
              </w:rPr>
              <w:t>群文件</w:t>
            </w:r>
            <w:proofErr w:type="gramEnd"/>
            <w:r w:rsidRPr="00436E74">
              <w:rPr>
                <w:rFonts w:ascii="宋体" w:eastAsia="宋体" w:hAnsi="宋体" w:cs="宋体" w:hint="eastAsia"/>
                <w:kern w:val="0"/>
                <w:sz w:val="20"/>
                <w:szCs w:val="20"/>
              </w:rPr>
              <w:t>操作指导视频。维护调课原因时根据实际情况只填写“因公”或“因私”两种情况，具体原因时可以写具体一</w:t>
            </w:r>
            <w:r w:rsidRPr="00436E74">
              <w:rPr>
                <w:rFonts w:ascii="宋体" w:eastAsia="宋体" w:hAnsi="宋体" w:cs="宋体" w:hint="eastAsia"/>
                <w:kern w:val="0"/>
                <w:sz w:val="20"/>
                <w:szCs w:val="20"/>
              </w:rPr>
              <w:lastRenderedPageBreak/>
              <w:t>些。</w:t>
            </w:r>
          </w:p>
          <w:p w14:paraId="1C39B133" w14:textId="77777777" w:rsidR="00C03122" w:rsidRPr="00436E74" w:rsidRDefault="00C03122" w:rsidP="00C03122">
            <w:pPr>
              <w:widowControl/>
              <w:jc w:val="left"/>
              <w:rPr>
                <w:rFonts w:ascii="宋体" w:eastAsia="宋体" w:hAnsi="宋体" w:cs="宋体"/>
                <w:kern w:val="0"/>
                <w:sz w:val="20"/>
                <w:szCs w:val="20"/>
              </w:rPr>
            </w:pPr>
            <w:r w:rsidRPr="00436E74">
              <w:rPr>
                <w:rFonts w:ascii="宋体" w:eastAsia="宋体" w:hAnsi="宋体" w:cs="宋体" w:hint="eastAsia"/>
                <w:kern w:val="0"/>
                <w:sz w:val="20"/>
                <w:szCs w:val="20"/>
              </w:rPr>
              <w:t>3.任课教师申请后及时通知系主任或副主任登录系统进行审核通过，否则不算调课。</w:t>
            </w:r>
          </w:p>
          <w:p w14:paraId="6C4FAC32" w14:textId="7B4C9E27" w:rsidR="00C03122" w:rsidRPr="00436E74" w:rsidRDefault="00C03122" w:rsidP="00C03122">
            <w:pPr>
              <w:widowControl/>
              <w:jc w:val="left"/>
              <w:rPr>
                <w:rFonts w:ascii="宋体" w:eastAsia="宋体" w:hAnsi="宋体" w:cs="宋体"/>
                <w:kern w:val="0"/>
                <w:sz w:val="20"/>
                <w:szCs w:val="20"/>
              </w:rPr>
            </w:pPr>
            <w:r w:rsidRPr="00436E74">
              <w:rPr>
                <w:rFonts w:ascii="宋体" w:eastAsia="宋体" w:hAnsi="宋体" w:cs="宋体" w:hint="eastAsia"/>
                <w:kern w:val="0"/>
                <w:sz w:val="20"/>
                <w:szCs w:val="20"/>
              </w:rPr>
              <w:t>4.审核通过后打印调课单</w:t>
            </w:r>
            <w:r>
              <w:rPr>
                <w:rFonts w:ascii="宋体" w:eastAsia="宋体" w:hAnsi="宋体" w:cs="宋体" w:hint="eastAsia"/>
                <w:kern w:val="0"/>
                <w:sz w:val="20"/>
                <w:szCs w:val="20"/>
              </w:rPr>
              <w:t>送教务处质控办，特殊情况来不及审批和打印的可以先申请报备教务处质控办、后打印送单</w:t>
            </w:r>
            <w:r w:rsidRPr="00436E74">
              <w:rPr>
                <w:rFonts w:ascii="宋体" w:eastAsia="宋体" w:hAnsi="宋体" w:cs="宋体" w:hint="eastAsia"/>
                <w:kern w:val="0"/>
                <w:sz w:val="20"/>
                <w:szCs w:val="20"/>
              </w:rPr>
              <w:t>。</w:t>
            </w:r>
          </w:p>
        </w:tc>
        <w:tc>
          <w:tcPr>
            <w:tcW w:w="1337" w:type="dxa"/>
            <w:vAlign w:val="center"/>
          </w:tcPr>
          <w:p w14:paraId="478DDC9F" w14:textId="475D0A15" w:rsidR="00C03122" w:rsidRPr="00436E74" w:rsidRDefault="00C03122" w:rsidP="00C03122">
            <w:pPr>
              <w:widowControl/>
              <w:jc w:val="left"/>
              <w:rPr>
                <w:rFonts w:ascii="宋体" w:eastAsia="宋体" w:hAnsi="宋体" w:cs="宋体"/>
                <w:kern w:val="0"/>
                <w:sz w:val="20"/>
                <w:szCs w:val="20"/>
              </w:rPr>
            </w:pPr>
            <w:r w:rsidRPr="00436E74">
              <w:rPr>
                <w:rFonts w:ascii="宋体" w:eastAsia="宋体" w:hAnsi="宋体" w:cs="宋体" w:hint="eastAsia"/>
                <w:kern w:val="0"/>
                <w:sz w:val="20"/>
                <w:szCs w:val="20"/>
              </w:rPr>
              <w:lastRenderedPageBreak/>
              <w:t>质控办</w:t>
            </w:r>
            <w:r>
              <w:rPr>
                <w:rFonts w:ascii="宋体" w:eastAsia="宋体" w:hAnsi="宋体" w:cs="宋体" w:hint="eastAsia"/>
                <w:kern w:val="0"/>
                <w:sz w:val="20"/>
                <w:szCs w:val="20"/>
              </w:rPr>
              <w:t>乌云敖日格乐</w:t>
            </w:r>
          </w:p>
        </w:tc>
      </w:tr>
      <w:tr w:rsidR="00C03122" w14:paraId="57FF5F28" w14:textId="77777777" w:rsidTr="00B93EAA">
        <w:trPr>
          <w:trHeight w:val="342"/>
          <w:jc w:val="center"/>
        </w:trPr>
        <w:tc>
          <w:tcPr>
            <w:tcW w:w="675" w:type="dxa"/>
            <w:vAlign w:val="center"/>
          </w:tcPr>
          <w:p w14:paraId="751B0FD3" w14:textId="5852709C"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2700" w:type="dxa"/>
            <w:vAlign w:val="center"/>
          </w:tcPr>
          <w:p w14:paraId="2A3B02B9" w14:textId="77777777"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系统中缓</w:t>
            </w:r>
            <w:proofErr w:type="gramStart"/>
            <w:r>
              <w:rPr>
                <w:rFonts w:ascii="宋体" w:eastAsia="宋体" w:hAnsi="宋体" w:cs="宋体" w:hint="eastAsia"/>
                <w:kern w:val="0"/>
                <w:sz w:val="20"/>
                <w:szCs w:val="20"/>
              </w:rPr>
              <w:t>考申请</w:t>
            </w:r>
            <w:proofErr w:type="gramEnd"/>
          </w:p>
        </w:tc>
        <w:tc>
          <w:tcPr>
            <w:tcW w:w="1650" w:type="dxa"/>
            <w:vAlign w:val="center"/>
          </w:tcPr>
          <w:p w14:paraId="34E42A6E" w14:textId="484D8012"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考试前一周</w:t>
            </w:r>
          </w:p>
        </w:tc>
        <w:tc>
          <w:tcPr>
            <w:tcW w:w="3883" w:type="dxa"/>
            <w:vAlign w:val="center"/>
          </w:tcPr>
          <w:p w14:paraId="3CAEBF7B" w14:textId="4523829C" w:rsidR="00C03122" w:rsidRPr="00436E74"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1.</w:t>
            </w:r>
            <w:r w:rsidRPr="00436E74">
              <w:rPr>
                <w:rFonts w:ascii="宋体" w:eastAsia="宋体" w:hAnsi="宋体" w:cs="宋体" w:hint="eastAsia"/>
                <w:kern w:val="0"/>
                <w:sz w:val="20"/>
                <w:szCs w:val="20"/>
              </w:rPr>
              <w:t>期末考试前一周，学生本人登录系统进行申请</w:t>
            </w:r>
            <w:r>
              <w:rPr>
                <w:rFonts w:ascii="宋体" w:eastAsia="宋体" w:hAnsi="宋体" w:cs="宋体" w:hint="eastAsia"/>
                <w:kern w:val="0"/>
                <w:sz w:val="20"/>
                <w:szCs w:val="20"/>
              </w:rPr>
              <w:t>，功能菜单：报名申请-教学项目报名-缓考</w:t>
            </w:r>
            <w:r w:rsidRPr="00436E74">
              <w:rPr>
                <w:rFonts w:ascii="宋体" w:eastAsia="宋体" w:hAnsi="宋体" w:cs="宋体" w:hint="eastAsia"/>
                <w:kern w:val="0"/>
                <w:sz w:val="20"/>
                <w:szCs w:val="20"/>
              </w:rPr>
              <w:t>。</w:t>
            </w:r>
          </w:p>
          <w:p w14:paraId="77DC14A2" w14:textId="77777777" w:rsidR="00C03122"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2.</w:t>
            </w:r>
            <w:r w:rsidRPr="00436E74">
              <w:rPr>
                <w:rFonts w:ascii="宋体" w:eastAsia="宋体" w:hAnsi="宋体" w:cs="宋体" w:hint="eastAsia"/>
                <w:kern w:val="0"/>
                <w:sz w:val="20"/>
                <w:szCs w:val="20"/>
              </w:rPr>
              <w:t>审批流程：任课教师-教学主任</w:t>
            </w:r>
            <w:r>
              <w:rPr>
                <w:rFonts w:ascii="宋体" w:eastAsia="宋体" w:hAnsi="宋体" w:cs="宋体" w:hint="eastAsia"/>
                <w:kern w:val="0"/>
                <w:sz w:val="20"/>
                <w:szCs w:val="20"/>
              </w:rPr>
              <w:t>或</w:t>
            </w:r>
            <w:r w:rsidRPr="00436E74">
              <w:rPr>
                <w:rFonts w:ascii="宋体" w:eastAsia="宋体" w:hAnsi="宋体" w:cs="宋体" w:hint="eastAsia"/>
                <w:kern w:val="0"/>
                <w:sz w:val="20"/>
                <w:szCs w:val="20"/>
              </w:rPr>
              <w:t>副主任-教务处副处长</w:t>
            </w:r>
          </w:p>
          <w:p w14:paraId="303C92C8" w14:textId="7734B2BC" w:rsidR="00C03122"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3.缓考审核功能菜单：信息维护-教学项目审核。</w:t>
            </w:r>
          </w:p>
        </w:tc>
        <w:tc>
          <w:tcPr>
            <w:tcW w:w="1337" w:type="dxa"/>
            <w:vAlign w:val="center"/>
          </w:tcPr>
          <w:p w14:paraId="1ED7CDD0" w14:textId="77777777" w:rsidR="00C03122"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陈伟</w:t>
            </w:r>
          </w:p>
        </w:tc>
      </w:tr>
      <w:tr w:rsidR="00C03122" w14:paraId="1D300FE6" w14:textId="77777777" w:rsidTr="00B93EAA">
        <w:trPr>
          <w:trHeight w:val="342"/>
          <w:jc w:val="center"/>
        </w:trPr>
        <w:tc>
          <w:tcPr>
            <w:tcW w:w="675" w:type="dxa"/>
            <w:vAlign w:val="center"/>
          </w:tcPr>
          <w:p w14:paraId="7AF25D04" w14:textId="6DB6ECE8"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2700" w:type="dxa"/>
            <w:vAlign w:val="center"/>
          </w:tcPr>
          <w:p w14:paraId="3EE75A57" w14:textId="615A0DE9"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系统中免修免考申请</w:t>
            </w:r>
          </w:p>
        </w:tc>
        <w:tc>
          <w:tcPr>
            <w:tcW w:w="1650" w:type="dxa"/>
            <w:vAlign w:val="center"/>
          </w:tcPr>
          <w:p w14:paraId="643B1001" w14:textId="29B98B7A"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免修申请在课程开课第一周</w:t>
            </w:r>
          </w:p>
          <w:p w14:paraId="4E2889B5" w14:textId="77777777" w:rsidR="00C03122" w:rsidRDefault="00C03122" w:rsidP="00C03122">
            <w:pPr>
              <w:widowControl/>
              <w:jc w:val="center"/>
              <w:rPr>
                <w:rFonts w:ascii="宋体" w:eastAsia="宋体" w:hAnsi="宋体" w:cs="宋体"/>
                <w:kern w:val="0"/>
                <w:sz w:val="20"/>
                <w:szCs w:val="20"/>
              </w:rPr>
            </w:pPr>
          </w:p>
          <w:p w14:paraId="4C81870F" w14:textId="6AD83F40"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免考申请在考试前一周</w:t>
            </w:r>
          </w:p>
        </w:tc>
        <w:tc>
          <w:tcPr>
            <w:tcW w:w="3883" w:type="dxa"/>
          </w:tcPr>
          <w:p w14:paraId="60B52EE7" w14:textId="6C90377C" w:rsidR="00C03122" w:rsidRPr="00B93EAA"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1.</w:t>
            </w:r>
            <w:r w:rsidRPr="00B93EAA">
              <w:rPr>
                <w:rFonts w:ascii="宋体" w:eastAsia="宋体" w:hAnsi="宋体" w:cs="宋体" w:hint="eastAsia"/>
                <w:kern w:val="0"/>
                <w:sz w:val="20"/>
                <w:szCs w:val="20"/>
              </w:rPr>
              <w:t>免修在课程开课第一周，学生本人登录系统进行申请</w:t>
            </w:r>
            <w:r>
              <w:rPr>
                <w:rFonts w:ascii="宋体" w:eastAsia="宋体" w:hAnsi="宋体" w:cs="宋体" w:hint="eastAsia"/>
                <w:kern w:val="0"/>
                <w:sz w:val="20"/>
                <w:szCs w:val="20"/>
              </w:rPr>
              <w:t>：报名申请-教学项目报名-免修免考</w:t>
            </w:r>
            <w:r w:rsidRPr="00B93EAA">
              <w:rPr>
                <w:rFonts w:ascii="宋体" w:eastAsia="宋体" w:hAnsi="宋体" w:cs="宋体" w:hint="eastAsia"/>
                <w:kern w:val="0"/>
                <w:sz w:val="20"/>
                <w:szCs w:val="20"/>
              </w:rPr>
              <w:t>。</w:t>
            </w:r>
          </w:p>
          <w:p w14:paraId="6599AE93" w14:textId="75FF3B60" w:rsidR="00C03122" w:rsidRPr="00B93EAA"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2.</w:t>
            </w:r>
            <w:r w:rsidRPr="00B93EAA">
              <w:rPr>
                <w:rFonts w:ascii="宋体" w:eastAsia="宋体" w:hAnsi="宋体" w:cs="宋体" w:hint="eastAsia"/>
                <w:kern w:val="0"/>
                <w:sz w:val="20"/>
                <w:szCs w:val="20"/>
              </w:rPr>
              <w:t>免考申请在考试前一周学生本人登录系统进行申请</w:t>
            </w:r>
            <w:r>
              <w:rPr>
                <w:rFonts w:ascii="宋体" w:eastAsia="宋体" w:hAnsi="宋体" w:cs="宋体" w:hint="eastAsia"/>
                <w:kern w:val="0"/>
                <w:sz w:val="20"/>
                <w:szCs w:val="20"/>
              </w:rPr>
              <w:t>：报名申请-教学项目报名-免修免考。</w:t>
            </w:r>
          </w:p>
          <w:p w14:paraId="202720EB" w14:textId="66F72102" w:rsidR="00C03122" w:rsidRPr="00436E74"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3.</w:t>
            </w:r>
            <w:r w:rsidRPr="00436E74">
              <w:rPr>
                <w:rFonts w:ascii="宋体" w:eastAsia="宋体" w:hAnsi="宋体" w:cs="宋体" w:hint="eastAsia"/>
                <w:kern w:val="0"/>
                <w:sz w:val="20"/>
                <w:szCs w:val="20"/>
              </w:rPr>
              <w:t>审批流程：教学主任</w:t>
            </w:r>
            <w:r>
              <w:rPr>
                <w:rFonts w:ascii="宋体" w:eastAsia="宋体" w:hAnsi="宋体" w:cs="宋体" w:hint="eastAsia"/>
                <w:kern w:val="0"/>
                <w:sz w:val="20"/>
                <w:szCs w:val="20"/>
              </w:rPr>
              <w:t>或</w:t>
            </w:r>
            <w:r w:rsidRPr="00436E74">
              <w:rPr>
                <w:rFonts w:ascii="宋体" w:eastAsia="宋体" w:hAnsi="宋体" w:cs="宋体" w:hint="eastAsia"/>
                <w:kern w:val="0"/>
                <w:sz w:val="20"/>
                <w:szCs w:val="20"/>
              </w:rPr>
              <w:t>副主任-教务处副处长</w:t>
            </w:r>
          </w:p>
        </w:tc>
        <w:tc>
          <w:tcPr>
            <w:tcW w:w="1337" w:type="dxa"/>
            <w:vAlign w:val="center"/>
          </w:tcPr>
          <w:p w14:paraId="1826A261" w14:textId="77777777" w:rsidR="00C03122"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陈伟</w:t>
            </w:r>
          </w:p>
        </w:tc>
      </w:tr>
      <w:tr w:rsidR="00C03122" w14:paraId="78ACA20F" w14:textId="77777777" w:rsidTr="00B93EAA">
        <w:trPr>
          <w:trHeight w:val="342"/>
          <w:jc w:val="center"/>
        </w:trPr>
        <w:tc>
          <w:tcPr>
            <w:tcW w:w="675" w:type="dxa"/>
            <w:vAlign w:val="center"/>
          </w:tcPr>
          <w:p w14:paraId="57DEA7EB" w14:textId="1DAB7120"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2700" w:type="dxa"/>
            <w:vAlign w:val="center"/>
          </w:tcPr>
          <w:p w14:paraId="0C6B5CE5" w14:textId="77777777"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系统中课程替代</w:t>
            </w:r>
          </w:p>
          <w:p w14:paraId="13DCD983" w14:textId="7E50B478"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（用已经修过的课程替代没有修过的课程）</w:t>
            </w:r>
          </w:p>
        </w:tc>
        <w:tc>
          <w:tcPr>
            <w:tcW w:w="1650" w:type="dxa"/>
            <w:vAlign w:val="center"/>
          </w:tcPr>
          <w:p w14:paraId="1A9122BA" w14:textId="38F95DE2" w:rsidR="00C03122" w:rsidRDefault="00C03122" w:rsidP="00C03122">
            <w:pPr>
              <w:widowControl/>
              <w:jc w:val="center"/>
              <w:rPr>
                <w:rFonts w:ascii="宋体" w:eastAsia="宋体" w:hAnsi="宋体" w:cs="宋体"/>
                <w:kern w:val="0"/>
                <w:sz w:val="20"/>
                <w:szCs w:val="20"/>
              </w:rPr>
            </w:pPr>
          </w:p>
        </w:tc>
        <w:tc>
          <w:tcPr>
            <w:tcW w:w="3883" w:type="dxa"/>
          </w:tcPr>
          <w:p w14:paraId="2262735B" w14:textId="3F0E80EC" w:rsidR="00C03122" w:rsidRPr="00B93EAA"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1．</w:t>
            </w:r>
            <w:r w:rsidRPr="00B93EAA">
              <w:rPr>
                <w:rFonts w:ascii="宋体" w:eastAsia="宋体" w:hAnsi="宋体" w:cs="宋体" w:hint="eastAsia"/>
                <w:kern w:val="0"/>
                <w:sz w:val="20"/>
                <w:szCs w:val="20"/>
              </w:rPr>
              <w:t>学生本人登录系统进行申请</w:t>
            </w:r>
            <w:r>
              <w:rPr>
                <w:rFonts w:ascii="宋体" w:eastAsia="宋体" w:hAnsi="宋体" w:cs="宋体" w:hint="eastAsia"/>
                <w:kern w:val="0"/>
                <w:sz w:val="20"/>
                <w:szCs w:val="20"/>
              </w:rPr>
              <w:t>，功能菜单：报名申请-校内课程替代申请</w:t>
            </w:r>
            <w:r w:rsidRPr="00B93EAA">
              <w:rPr>
                <w:rFonts w:ascii="宋体" w:eastAsia="宋体" w:hAnsi="宋体" w:cs="宋体" w:hint="eastAsia"/>
                <w:kern w:val="0"/>
                <w:sz w:val="20"/>
                <w:szCs w:val="20"/>
              </w:rPr>
              <w:t>。</w:t>
            </w:r>
          </w:p>
          <w:p w14:paraId="4CEDEC85" w14:textId="5E0DD566" w:rsidR="00C03122" w:rsidRPr="00B93EAA"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2.</w:t>
            </w:r>
            <w:r w:rsidRPr="00436E74">
              <w:rPr>
                <w:rFonts w:ascii="宋体" w:eastAsia="宋体" w:hAnsi="宋体" w:cs="宋体" w:hint="eastAsia"/>
                <w:kern w:val="0"/>
                <w:sz w:val="20"/>
                <w:szCs w:val="20"/>
              </w:rPr>
              <w:t>审批流程：教学主任、副主任-教务处</w:t>
            </w:r>
            <w:r>
              <w:rPr>
                <w:rFonts w:ascii="宋体" w:eastAsia="宋体" w:hAnsi="宋体" w:cs="宋体" w:hint="eastAsia"/>
                <w:kern w:val="0"/>
                <w:sz w:val="20"/>
                <w:szCs w:val="20"/>
              </w:rPr>
              <w:t>教学管理科科长</w:t>
            </w:r>
          </w:p>
        </w:tc>
        <w:tc>
          <w:tcPr>
            <w:tcW w:w="1337" w:type="dxa"/>
            <w:vAlign w:val="center"/>
          </w:tcPr>
          <w:p w14:paraId="5E9797EF" w14:textId="2D5F1587" w:rsidR="00C03122"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待定</w:t>
            </w:r>
          </w:p>
        </w:tc>
      </w:tr>
      <w:tr w:rsidR="00C03122" w14:paraId="575DC433" w14:textId="77777777" w:rsidTr="00B93EAA">
        <w:trPr>
          <w:trHeight w:val="342"/>
          <w:jc w:val="center"/>
        </w:trPr>
        <w:tc>
          <w:tcPr>
            <w:tcW w:w="675" w:type="dxa"/>
            <w:vAlign w:val="center"/>
          </w:tcPr>
          <w:p w14:paraId="6D08A519" w14:textId="551FA161"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2700" w:type="dxa"/>
            <w:vAlign w:val="center"/>
          </w:tcPr>
          <w:p w14:paraId="7FB28F77" w14:textId="4A12949A"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借用教室</w:t>
            </w:r>
          </w:p>
        </w:tc>
        <w:tc>
          <w:tcPr>
            <w:tcW w:w="1650" w:type="dxa"/>
            <w:vAlign w:val="center"/>
          </w:tcPr>
          <w:p w14:paraId="0036C1D8" w14:textId="35E39C6B" w:rsidR="00C03122" w:rsidRDefault="00C03122" w:rsidP="00C03122">
            <w:pPr>
              <w:widowControl/>
              <w:jc w:val="center"/>
              <w:rPr>
                <w:rFonts w:ascii="宋体" w:eastAsia="宋体" w:hAnsi="宋体" w:cs="宋体"/>
                <w:kern w:val="0"/>
                <w:sz w:val="20"/>
                <w:szCs w:val="20"/>
              </w:rPr>
            </w:pPr>
          </w:p>
        </w:tc>
        <w:tc>
          <w:tcPr>
            <w:tcW w:w="3883" w:type="dxa"/>
            <w:vAlign w:val="center"/>
          </w:tcPr>
          <w:p w14:paraId="4F2D47A3" w14:textId="1858505D" w:rsidR="00C03122" w:rsidRPr="00B93EAA"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1.</w:t>
            </w:r>
            <w:r w:rsidRPr="00B93EAA">
              <w:rPr>
                <w:rFonts w:ascii="宋体" w:eastAsia="宋体" w:hAnsi="宋体" w:cs="宋体" w:hint="eastAsia"/>
                <w:kern w:val="0"/>
                <w:sz w:val="20"/>
                <w:szCs w:val="20"/>
              </w:rPr>
              <w:t>借用教室的学生或老师登录系统进行申请</w:t>
            </w:r>
            <w:r>
              <w:rPr>
                <w:rFonts w:ascii="宋体" w:eastAsia="宋体" w:hAnsi="宋体" w:cs="宋体" w:hint="eastAsia"/>
                <w:kern w:val="0"/>
                <w:sz w:val="20"/>
                <w:szCs w:val="20"/>
              </w:rPr>
              <w:t>，功能菜单：报名申请-场地预约申请</w:t>
            </w:r>
            <w:r w:rsidRPr="00B93EAA">
              <w:rPr>
                <w:rFonts w:ascii="宋体" w:eastAsia="宋体" w:hAnsi="宋体" w:cs="宋体" w:hint="eastAsia"/>
                <w:kern w:val="0"/>
                <w:sz w:val="20"/>
                <w:szCs w:val="20"/>
              </w:rPr>
              <w:t>。</w:t>
            </w:r>
          </w:p>
          <w:p w14:paraId="0F210047" w14:textId="7905BB25" w:rsidR="00C03122"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2.</w:t>
            </w:r>
            <w:r w:rsidRPr="00B93EAA">
              <w:rPr>
                <w:rFonts w:ascii="宋体" w:eastAsia="宋体" w:hAnsi="宋体" w:cs="宋体" w:hint="eastAsia"/>
                <w:kern w:val="0"/>
                <w:sz w:val="20"/>
                <w:szCs w:val="20"/>
              </w:rPr>
              <w:t>审批流程：</w:t>
            </w:r>
            <w:r>
              <w:rPr>
                <w:rFonts w:ascii="宋体" w:eastAsia="宋体" w:hAnsi="宋体" w:cs="宋体" w:hint="eastAsia"/>
                <w:kern w:val="0"/>
                <w:sz w:val="20"/>
                <w:szCs w:val="20"/>
              </w:rPr>
              <w:t>教务系统教室场地负责人</w:t>
            </w:r>
            <w:r w:rsidRPr="00B93EAA">
              <w:rPr>
                <w:rFonts w:ascii="宋体" w:eastAsia="宋体" w:hAnsi="宋体" w:cs="宋体" w:hint="eastAsia"/>
                <w:kern w:val="0"/>
                <w:sz w:val="20"/>
                <w:szCs w:val="20"/>
              </w:rPr>
              <w:t>审核</w:t>
            </w:r>
            <w:r>
              <w:rPr>
                <w:rFonts w:ascii="宋体" w:eastAsia="宋体" w:hAnsi="宋体" w:cs="宋体" w:hint="eastAsia"/>
                <w:kern w:val="0"/>
                <w:sz w:val="20"/>
                <w:szCs w:val="20"/>
              </w:rPr>
              <w:t>。</w:t>
            </w:r>
          </w:p>
          <w:p w14:paraId="4FB72773" w14:textId="6B46463D" w:rsidR="00C03122" w:rsidRPr="00B93EAA"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3.打印借用单，到于微老师处拿借用单取钥匙。</w:t>
            </w:r>
          </w:p>
        </w:tc>
        <w:tc>
          <w:tcPr>
            <w:tcW w:w="1337" w:type="dxa"/>
            <w:vAlign w:val="center"/>
          </w:tcPr>
          <w:p w14:paraId="3B9BECF0" w14:textId="77777777" w:rsidR="00C03122"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审批-邹静</w:t>
            </w:r>
          </w:p>
          <w:p w14:paraId="40715885" w14:textId="1C5F918D" w:rsidR="00C03122"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使用交接-于微</w:t>
            </w:r>
          </w:p>
        </w:tc>
      </w:tr>
      <w:tr w:rsidR="00C03122" w14:paraId="4CE96374" w14:textId="77777777" w:rsidTr="00B93EAA">
        <w:trPr>
          <w:trHeight w:val="342"/>
          <w:jc w:val="center"/>
        </w:trPr>
        <w:tc>
          <w:tcPr>
            <w:tcW w:w="675" w:type="dxa"/>
            <w:vAlign w:val="center"/>
          </w:tcPr>
          <w:p w14:paraId="448DD5C7" w14:textId="564ADEBB"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2700" w:type="dxa"/>
            <w:vAlign w:val="center"/>
          </w:tcPr>
          <w:p w14:paraId="104EFF20" w14:textId="316BD04C" w:rsidR="00C03122" w:rsidRPr="009D5EB4"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成绩修改（修改时间在成绩录入时间范围内）</w:t>
            </w:r>
          </w:p>
        </w:tc>
        <w:tc>
          <w:tcPr>
            <w:tcW w:w="1650" w:type="dxa"/>
            <w:vAlign w:val="center"/>
          </w:tcPr>
          <w:p w14:paraId="419E1B35" w14:textId="77777777" w:rsidR="00C03122" w:rsidRDefault="00C03122" w:rsidP="00C03122">
            <w:pPr>
              <w:widowControl/>
              <w:jc w:val="center"/>
              <w:rPr>
                <w:rFonts w:ascii="宋体" w:eastAsia="宋体" w:hAnsi="宋体" w:cs="宋体"/>
                <w:kern w:val="0"/>
                <w:sz w:val="20"/>
                <w:szCs w:val="20"/>
              </w:rPr>
            </w:pPr>
          </w:p>
        </w:tc>
        <w:tc>
          <w:tcPr>
            <w:tcW w:w="3883" w:type="dxa"/>
            <w:vAlign w:val="center"/>
          </w:tcPr>
          <w:p w14:paraId="4B9C799D" w14:textId="6D82B976" w:rsidR="00C03122" w:rsidRPr="009D5EB4"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1.</w:t>
            </w:r>
            <w:r w:rsidRPr="009D5EB4">
              <w:rPr>
                <w:rFonts w:ascii="宋体" w:eastAsia="宋体" w:hAnsi="宋体" w:cs="宋体" w:hint="eastAsia"/>
                <w:kern w:val="0"/>
                <w:sz w:val="20"/>
                <w:szCs w:val="20"/>
              </w:rPr>
              <w:t>教师本人登录系统进行</w:t>
            </w:r>
            <w:r>
              <w:rPr>
                <w:rFonts w:ascii="宋体" w:eastAsia="宋体" w:hAnsi="宋体" w:cs="宋体" w:hint="eastAsia"/>
                <w:kern w:val="0"/>
                <w:sz w:val="20"/>
                <w:szCs w:val="20"/>
              </w:rPr>
              <w:t>申请，功能菜单：</w:t>
            </w:r>
            <w:r w:rsidRPr="009D5EB4">
              <w:rPr>
                <w:rFonts w:ascii="宋体" w:eastAsia="宋体" w:hAnsi="宋体" w:cs="宋体" w:hint="eastAsia"/>
                <w:kern w:val="0"/>
                <w:sz w:val="20"/>
                <w:szCs w:val="20"/>
              </w:rPr>
              <w:t>申请-成绩提交返回申请。</w:t>
            </w:r>
          </w:p>
          <w:p w14:paraId="69869D03" w14:textId="6F8A26FD" w:rsidR="00C03122" w:rsidRPr="009D5EB4"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2.</w:t>
            </w:r>
            <w:r w:rsidRPr="009D5EB4">
              <w:rPr>
                <w:rFonts w:ascii="宋体" w:eastAsia="宋体" w:hAnsi="宋体" w:cs="宋体" w:hint="eastAsia"/>
                <w:kern w:val="0"/>
                <w:sz w:val="20"/>
                <w:szCs w:val="20"/>
              </w:rPr>
              <w:t>审批流程：</w:t>
            </w:r>
            <w:r>
              <w:rPr>
                <w:rFonts w:ascii="宋体" w:eastAsia="宋体" w:hAnsi="宋体" w:cs="宋体" w:hint="eastAsia"/>
                <w:kern w:val="0"/>
                <w:sz w:val="20"/>
                <w:szCs w:val="20"/>
              </w:rPr>
              <w:t>教务系统成绩负责人</w:t>
            </w:r>
            <w:r w:rsidRPr="009D5EB4">
              <w:rPr>
                <w:rFonts w:ascii="宋体" w:eastAsia="宋体" w:hAnsi="宋体" w:cs="宋体" w:hint="eastAsia"/>
                <w:kern w:val="0"/>
                <w:sz w:val="20"/>
                <w:szCs w:val="20"/>
              </w:rPr>
              <w:t>审核</w:t>
            </w:r>
            <w:r>
              <w:rPr>
                <w:rFonts w:ascii="宋体" w:eastAsia="宋体" w:hAnsi="宋体" w:cs="宋体" w:hint="eastAsia"/>
                <w:kern w:val="0"/>
                <w:sz w:val="20"/>
                <w:szCs w:val="20"/>
              </w:rPr>
              <w:t>。</w:t>
            </w:r>
          </w:p>
        </w:tc>
        <w:tc>
          <w:tcPr>
            <w:tcW w:w="1337" w:type="dxa"/>
            <w:vAlign w:val="center"/>
          </w:tcPr>
          <w:p w14:paraId="6C427758" w14:textId="757DDC97" w:rsidR="00C03122"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刘婷</w:t>
            </w:r>
          </w:p>
        </w:tc>
      </w:tr>
      <w:tr w:rsidR="00C03122" w14:paraId="39C9D6DE" w14:textId="77777777" w:rsidTr="00B93EAA">
        <w:trPr>
          <w:trHeight w:val="342"/>
          <w:jc w:val="center"/>
        </w:trPr>
        <w:tc>
          <w:tcPr>
            <w:tcW w:w="675" w:type="dxa"/>
            <w:vAlign w:val="center"/>
          </w:tcPr>
          <w:p w14:paraId="2F5C1D8A" w14:textId="114F9CDB"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2700" w:type="dxa"/>
            <w:vAlign w:val="center"/>
          </w:tcPr>
          <w:p w14:paraId="0E7B7608" w14:textId="77777777"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成绩修改（修改时间在成绩录入时间范围外）</w:t>
            </w:r>
          </w:p>
          <w:p w14:paraId="7BE60F52" w14:textId="77777777" w:rsidR="00C03122" w:rsidRPr="009D5EB4" w:rsidRDefault="00C03122" w:rsidP="00C03122">
            <w:pPr>
              <w:widowControl/>
              <w:jc w:val="center"/>
              <w:rPr>
                <w:rFonts w:ascii="宋体" w:eastAsia="宋体" w:hAnsi="宋体" w:cs="宋体"/>
                <w:kern w:val="0"/>
                <w:sz w:val="20"/>
                <w:szCs w:val="20"/>
              </w:rPr>
            </w:pPr>
          </w:p>
        </w:tc>
        <w:tc>
          <w:tcPr>
            <w:tcW w:w="1650" w:type="dxa"/>
            <w:vAlign w:val="center"/>
          </w:tcPr>
          <w:p w14:paraId="43E6B4F9" w14:textId="77777777" w:rsidR="00C03122" w:rsidRDefault="00C03122" w:rsidP="00C03122">
            <w:pPr>
              <w:widowControl/>
              <w:jc w:val="center"/>
              <w:rPr>
                <w:rFonts w:ascii="宋体" w:eastAsia="宋体" w:hAnsi="宋体" w:cs="宋体"/>
                <w:kern w:val="0"/>
                <w:sz w:val="20"/>
                <w:szCs w:val="20"/>
              </w:rPr>
            </w:pPr>
          </w:p>
        </w:tc>
        <w:tc>
          <w:tcPr>
            <w:tcW w:w="3883" w:type="dxa"/>
            <w:vAlign w:val="center"/>
          </w:tcPr>
          <w:p w14:paraId="7FE071C0" w14:textId="11F459F9" w:rsidR="00C03122" w:rsidRPr="009D5EB4"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1.</w:t>
            </w:r>
            <w:r w:rsidRPr="009D5EB4">
              <w:rPr>
                <w:rFonts w:ascii="宋体" w:eastAsia="宋体" w:hAnsi="宋体" w:cs="宋体" w:hint="eastAsia"/>
                <w:kern w:val="0"/>
                <w:sz w:val="20"/>
                <w:szCs w:val="20"/>
              </w:rPr>
              <w:t>教师本人登录系统</w:t>
            </w:r>
            <w:r>
              <w:rPr>
                <w:rFonts w:ascii="宋体" w:eastAsia="宋体" w:hAnsi="宋体" w:cs="宋体" w:hint="eastAsia"/>
                <w:kern w:val="0"/>
                <w:sz w:val="20"/>
                <w:szCs w:val="20"/>
              </w:rPr>
              <w:t>申请，功能菜单：成绩</w:t>
            </w:r>
            <w:r w:rsidRPr="009D5EB4">
              <w:rPr>
                <w:rFonts w:ascii="宋体" w:eastAsia="宋体" w:hAnsi="宋体" w:cs="宋体" w:hint="eastAsia"/>
                <w:kern w:val="0"/>
                <w:sz w:val="20"/>
                <w:szCs w:val="20"/>
              </w:rPr>
              <w:t>-成绩</w:t>
            </w:r>
            <w:r>
              <w:rPr>
                <w:rFonts w:ascii="宋体" w:eastAsia="宋体" w:hAnsi="宋体" w:cs="宋体" w:hint="eastAsia"/>
                <w:kern w:val="0"/>
                <w:sz w:val="20"/>
                <w:szCs w:val="20"/>
              </w:rPr>
              <w:t>修改【教师</w:t>
            </w:r>
            <w:r>
              <w:rPr>
                <w:rFonts w:ascii="宋体" w:eastAsia="宋体" w:hAnsi="宋体" w:cs="宋体"/>
                <w:kern w:val="0"/>
                <w:sz w:val="20"/>
                <w:szCs w:val="20"/>
              </w:rPr>
              <w:t>】</w:t>
            </w:r>
            <w:r w:rsidRPr="009D5EB4">
              <w:rPr>
                <w:rFonts w:ascii="宋体" w:eastAsia="宋体" w:hAnsi="宋体" w:cs="宋体" w:hint="eastAsia"/>
                <w:kern w:val="0"/>
                <w:sz w:val="20"/>
                <w:szCs w:val="20"/>
              </w:rPr>
              <w:t>。</w:t>
            </w:r>
          </w:p>
          <w:p w14:paraId="04B99BC9" w14:textId="6A0F8435" w:rsidR="00C03122"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2.</w:t>
            </w:r>
            <w:r w:rsidRPr="009D5EB4">
              <w:rPr>
                <w:rFonts w:ascii="宋体" w:eastAsia="宋体" w:hAnsi="宋体" w:cs="宋体" w:hint="eastAsia"/>
                <w:kern w:val="0"/>
                <w:sz w:val="20"/>
                <w:szCs w:val="20"/>
              </w:rPr>
              <w:t>审批流程：</w:t>
            </w:r>
            <w:r>
              <w:rPr>
                <w:rFonts w:ascii="宋体" w:eastAsia="宋体" w:hAnsi="宋体" w:cs="宋体" w:hint="eastAsia"/>
                <w:kern w:val="0"/>
                <w:sz w:val="20"/>
                <w:szCs w:val="20"/>
              </w:rPr>
              <w:t>教务系统成绩负责人</w:t>
            </w:r>
            <w:r w:rsidRPr="009D5EB4">
              <w:rPr>
                <w:rFonts w:ascii="宋体" w:eastAsia="宋体" w:hAnsi="宋体" w:cs="宋体" w:hint="eastAsia"/>
                <w:kern w:val="0"/>
                <w:sz w:val="20"/>
                <w:szCs w:val="20"/>
              </w:rPr>
              <w:t>审核</w:t>
            </w:r>
            <w:r>
              <w:rPr>
                <w:rFonts w:ascii="宋体" w:eastAsia="宋体" w:hAnsi="宋体" w:cs="宋体" w:hint="eastAsia"/>
                <w:kern w:val="0"/>
                <w:sz w:val="20"/>
                <w:szCs w:val="20"/>
              </w:rPr>
              <w:t>。</w:t>
            </w:r>
          </w:p>
        </w:tc>
        <w:tc>
          <w:tcPr>
            <w:tcW w:w="1337" w:type="dxa"/>
            <w:vAlign w:val="center"/>
          </w:tcPr>
          <w:p w14:paraId="5F9A3400" w14:textId="07AAC201" w:rsidR="00C03122"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刘婷</w:t>
            </w:r>
          </w:p>
        </w:tc>
      </w:tr>
      <w:tr w:rsidR="00C03122" w14:paraId="3357E9E2" w14:textId="77777777" w:rsidTr="00B93EAA">
        <w:trPr>
          <w:trHeight w:val="342"/>
          <w:jc w:val="center"/>
        </w:trPr>
        <w:tc>
          <w:tcPr>
            <w:tcW w:w="675" w:type="dxa"/>
            <w:vAlign w:val="center"/>
          </w:tcPr>
          <w:p w14:paraId="1CD9F90B" w14:textId="364126C5"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2700" w:type="dxa"/>
            <w:vAlign w:val="center"/>
          </w:tcPr>
          <w:p w14:paraId="7133E459" w14:textId="121EEAE8"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教师个人信息修改</w:t>
            </w:r>
          </w:p>
        </w:tc>
        <w:tc>
          <w:tcPr>
            <w:tcW w:w="1650" w:type="dxa"/>
            <w:vAlign w:val="center"/>
          </w:tcPr>
          <w:p w14:paraId="6ECC23DD" w14:textId="3B8D46D8" w:rsidR="00C03122" w:rsidRDefault="00C03122" w:rsidP="00C03122">
            <w:pPr>
              <w:widowControl/>
              <w:jc w:val="center"/>
              <w:rPr>
                <w:rFonts w:ascii="宋体" w:eastAsia="宋体" w:hAnsi="宋体" w:cs="宋体"/>
                <w:kern w:val="0"/>
                <w:sz w:val="20"/>
                <w:szCs w:val="20"/>
              </w:rPr>
            </w:pPr>
          </w:p>
        </w:tc>
        <w:tc>
          <w:tcPr>
            <w:tcW w:w="3883" w:type="dxa"/>
            <w:vAlign w:val="center"/>
          </w:tcPr>
          <w:p w14:paraId="7FE40D9B" w14:textId="09E3E54C" w:rsidR="00C03122" w:rsidRPr="009D5EB4"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1.</w:t>
            </w:r>
            <w:r w:rsidRPr="009D5EB4">
              <w:rPr>
                <w:rFonts w:ascii="宋体" w:eastAsia="宋体" w:hAnsi="宋体" w:cs="宋体" w:hint="eastAsia"/>
                <w:kern w:val="0"/>
                <w:sz w:val="20"/>
                <w:szCs w:val="20"/>
              </w:rPr>
              <w:t>学生本人登录系统</w:t>
            </w:r>
            <w:r>
              <w:rPr>
                <w:rFonts w:ascii="宋体" w:eastAsia="宋体" w:hAnsi="宋体" w:cs="宋体" w:hint="eastAsia"/>
                <w:kern w:val="0"/>
                <w:sz w:val="20"/>
                <w:szCs w:val="20"/>
              </w:rPr>
              <w:t>申请，功能菜单：</w:t>
            </w:r>
            <w:r w:rsidRPr="009D5EB4">
              <w:rPr>
                <w:rFonts w:ascii="宋体" w:eastAsia="宋体" w:hAnsi="宋体" w:cs="宋体" w:hint="eastAsia"/>
                <w:kern w:val="0"/>
                <w:sz w:val="20"/>
                <w:szCs w:val="20"/>
              </w:rPr>
              <w:t>信息维护-个人信息</w:t>
            </w:r>
            <w:r>
              <w:rPr>
                <w:rFonts w:ascii="宋体" w:eastAsia="宋体" w:hAnsi="宋体" w:cs="宋体" w:hint="eastAsia"/>
                <w:kern w:val="0"/>
                <w:sz w:val="20"/>
                <w:szCs w:val="20"/>
              </w:rPr>
              <w:t>修改申请</w:t>
            </w:r>
            <w:r w:rsidRPr="009D5EB4">
              <w:rPr>
                <w:rFonts w:ascii="宋体" w:eastAsia="宋体" w:hAnsi="宋体" w:cs="宋体" w:hint="eastAsia"/>
                <w:kern w:val="0"/>
                <w:sz w:val="20"/>
                <w:szCs w:val="20"/>
              </w:rPr>
              <w:t>。</w:t>
            </w:r>
          </w:p>
          <w:p w14:paraId="2888C71A" w14:textId="4148F7BF" w:rsidR="00C03122"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2.</w:t>
            </w:r>
            <w:r w:rsidRPr="00B93EAA">
              <w:rPr>
                <w:rFonts w:ascii="宋体" w:eastAsia="宋体" w:hAnsi="宋体" w:cs="宋体" w:hint="eastAsia"/>
                <w:kern w:val="0"/>
                <w:sz w:val="20"/>
                <w:szCs w:val="20"/>
              </w:rPr>
              <w:t>审批流程：</w:t>
            </w:r>
            <w:r>
              <w:rPr>
                <w:rFonts w:ascii="宋体" w:eastAsia="宋体" w:hAnsi="宋体" w:cs="宋体" w:hint="eastAsia"/>
                <w:kern w:val="0"/>
                <w:sz w:val="20"/>
                <w:szCs w:val="20"/>
              </w:rPr>
              <w:t>教学科长使用学院账号审核。</w:t>
            </w:r>
          </w:p>
        </w:tc>
        <w:tc>
          <w:tcPr>
            <w:tcW w:w="1337" w:type="dxa"/>
            <w:vAlign w:val="center"/>
          </w:tcPr>
          <w:p w14:paraId="224B06FD" w14:textId="5F269017" w:rsidR="00C03122" w:rsidRPr="000712BA"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待定</w:t>
            </w:r>
          </w:p>
        </w:tc>
      </w:tr>
      <w:tr w:rsidR="00C03122" w14:paraId="2B641AE0" w14:textId="77777777" w:rsidTr="00B93EAA">
        <w:trPr>
          <w:trHeight w:val="342"/>
          <w:jc w:val="center"/>
        </w:trPr>
        <w:tc>
          <w:tcPr>
            <w:tcW w:w="675" w:type="dxa"/>
            <w:vAlign w:val="center"/>
          </w:tcPr>
          <w:p w14:paraId="7C6CF1BD" w14:textId="7C7929A8"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9</w:t>
            </w:r>
          </w:p>
        </w:tc>
        <w:tc>
          <w:tcPr>
            <w:tcW w:w="2700" w:type="dxa"/>
            <w:vAlign w:val="center"/>
          </w:tcPr>
          <w:p w14:paraId="7A82CF4D" w14:textId="2A54C7E5"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学生个人信息修改</w:t>
            </w:r>
          </w:p>
        </w:tc>
        <w:tc>
          <w:tcPr>
            <w:tcW w:w="1650" w:type="dxa"/>
            <w:vAlign w:val="center"/>
          </w:tcPr>
          <w:p w14:paraId="0757AFB1" w14:textId="77777777" w:rsidR="00C03122" w:rsidRDefault="00C03122" w:rsidP="00C03122">
            <w:pPr>
              <w:widowControl/>
              <w:jc w:val="center"/>
              <w:rPr>
                <w:rFonts w:ascii="宋体" w:eastAsia="宋体" w:hAnsi="宋体" w:cs="宋体"/>
                <w:kern w:val="0"/>
                <w:sz w:val="20"/>
                <w:szCs w:val="20"/>
              </w:rPr>
            </w:pPr>
          </w:p>
        </w:tc>
        <w:tc>
          <w:tcPr>
            <w:tcW w:w="3883" w:type="dxa"/>
            <w:vAlign w:val="center"/>
          </w:tcPr>
          <w:p w14:paraId="11855A4F" w14:textId="77777777" w:rsidR="00C03122" w:rsidRPr="009D5EB4"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1.</w:t>
            </w:r>
            <w:r w:rsidRPr="009D5EB4">
              <w:rPr>
                <w:rFonts w:ascii="宋体" w:eastAsia="宋体" w:hAnsi="宋体" w:cs="宋体" w:hint="eastAsia"/>
                <w:kern w:val="0"/>
                <w:sz w:val="20"/>
                <w:szCs w:val="20"/>
              </w:rPr>
              <w:t>学生本人登录系统</w:t>
            </w:r>
            <w:r>
              <w:rPr>
                <w:rFonts w:ascii="宋体" w:eastAsia="宋体" w:hAnsi="宋体" w:cs="宋体" w:hint="eastAsia"/>
                <w:kern w:val="0"/>
                <w:sz w:val="20"/>
                <w:szCs w:val="20"/>
              </w:rPr>
              <w:t>申请，功能菜单：</w:t>
            </w:r>
            <w:r w:rsidRPr="009D5EB4">
              <w:rPr>
                <w:rFonts w:ascii="宋体" w:eastAsia="宋体" w:hAnsi="宋体" w:cs="宋体" w:hint="eastAsia"/>
                <w:kern w:val="0"/>
                <w:sz w:val="20"/>
                <w:szCs w:val="20"/>
              </w:rPr>
              <w:t>信息维护-学生个人信息维护。</w:t>
            </w:r>
          </w:p>
          <w:p w14:paraId="49FBD05F" w14:textId="43E6526E" w:rsidR="00C03122" w:rsidRPr="00595CA5" w:rsidRDefault="00C03122" w:rsidP="00C03122">
            <w:pPr>
              <w:widowControl/>
              <w:jc w:val="left"/>
              <w:rPr>
                <w:rFonts w:ascii="宋体" w:eastAsia="宋体" w:hAnsi="宋体" w:cs="宋体"/>
                <w:kern w:val="0"/>
                <w:sz w:val="20"/>
                <w:szCs w:val="20"/>
              </w:rPr>
            </w:pPr>
            <w:r w:rsidRPr="00595CA5">
              <w:rPr>
                <w:rFonts w:ascii="宋体" w:eastAsia="宋体" w:hAnsi="宋体" w:cs="宋体" w:hint="eastAsia"/>
                <w:kern w:val="0"/>
                <w:sz w:val="20"/>
                <w:szCs w:val="20"/>
              </w:rPr>
              <w:t>2.审批流程：教务系统学籍管理负责人审核。</w:t>
            </w:r>
          </w:p>
        </w:tc>
        <w:tc>
          <w:tcPr>
            <w:tcW w:w="1337" w:type="dxa"/>
            <w:vAlign w:val="center"/>
          </w:tcPr>
          <w:p w14:paraId="5C75B9C1" w14:textId="75F5159B" w:rsidR="00C03122"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吴伟</w:t>
            </w:r>
            <w:proofErr w:type="gramStart"/>
            <w:r>
              <w:rPr>
                <w:rFonts w:ascii="宋体" w:eastAsia="宋体" w:hAnsi="宋体" w:cs="宋体" w:hint="eastAsia"/>
                <w:kern w:val="0"/>
                <w:sz w:val="20"/>
                <w:szCs w:val="20"/>
              </w:rPr>
              <w:t>伟</w:t>
            </w:r>
            <w:proofErr w:type="gramEnd"/>
          </w:p>
        </w:tc>
      </w:tr>
      <w:tr w:rsidR="00C03122" w14:paraId="7F9AF1AF" w14:textId="77777777" w:rsidTr="00B93EAA">
        <w:trPr>
          <w:trHeight w:val="342"/>
          <w:jc w:val="center"/>
        </w:trPr>
        <w:tc>
          <w:tcPr>
            <w:tcW w:w="675" w:type="dxa"/>
            <w:vAlign w:val="center"/>
          </w:tcPr>
          <w:p w14:paraId="2D2E2E19" w14:textId="66564CFF"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2700" w:type="dxa"/>
            <w:vAlign w:val="center"/>
          </w:tcPr>
          <w:p w14:paraId="5FAB4195" w14:textId="5C1370F1"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课程库课程信息申请</w:t>
            </w:r>
          </w:p>
        </w:tc>
        <w:tc>
          <w:tcPr>
            <w:tcW w:w="1650" w:type="dxa"/>
            <w:vAlign w:val="center"/>
          </w:tcPr>
          <w:p w14:paraId="47FFDC6D" w14:textId="77777777" w:rsidR="00C03122" w:rsidRDefault="00C03122" w:rsidP="00C03122">
            <w:pPr>
              <w:widowControl/>
              <w:jc w:val="center"/>
              <w:rPr>
                <w:rFonts w:ascii="宋体" w:eastAsia="宋体" w:hAnsi="宋体" w:cs="宋体"/>
                <w:kern w:val="0"/>
                <w:sz w:val="20"/>
                <w:szCs w:val="20"/>
              </w:rPr>
            </w:pPr>
          </w:p>
        </w:tc>
        <w:tc>
          <w:tcPr>
            <w:tcW w:w="3883" w:type="dxa"/>
            <w:vAlign w:val="center"/>
          </w:tcPr>
          <w:p w14:paraId="396F7BC8" w14:textId="5D6E11CA" w:rsidR="00C03122" w:rsidRPr="00595CA5"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1.</w:t>
            </w:r>
            <w:r w:rsidRPr="00595CA5">
              <w:rPr>
                <w:rFonts w:ascii="宋体" w:eastAsia="宋体" w:hAnsi="宋体" w:cs="宋体" w:hint="eastAsia"/>
                <w:kern w:val="0"/>
                <w:sz w:val="20"/>
                <w:szCs w:val="20"/>
              </w:rPr>
              <w:t>功能菜单：教学计划管理-课程库管理-课程信息申请。</w:t>
            </w:r>
          </w:p>
          <w:p w14:paraId="3DB81FA2" w14:textId="32D15BFE" w:rsidR="00C03122" w:rsidRPr="00595CA5"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lastRenderedPageBreak/>
              <w:t>2.</w:t>
            </w:r>
            <w:r w:rsidRPr="00595CA5">
              <w:rPr>
                <w:rFonts w:ascii="宋体" w:eastAsia="宋体" w:hAnsi="宋体" w:cs="宋体" w:hint="eastAsia"/>
                <w:kern w:val="0"/>
                <w:sz w:val="20"/>
                <w:szCs w:val="20"/>
              </w:rPr>
              <w:t>审批人：教学主任或副主任-教务处课程库负责人</w:t>
            </w:r>
          </w:p>
        </w:tc>
        <w:tc>
          <w:tcPr>
            <w:tcW w:w="1337" w:type="dxa"/>
            <w:vAlign w:val="center"/>
          </w:tcPr>
          <w:p w14:paraId="5BA2621E" w14:textId="75267AC9" w:rsidR="00C03122"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lastRenderedPageBreak/>
              <w:t>待定</w:t>
            </w:r>
          </w:p>
        </w:tc>
      </w:tr>
      <w:tr w:rsidR="00C03122" w14:paraId="2E55125A" w14:textId="77777777" w:rsidTr="00B93EAA">
        <w:trPr>
          <w:trHeight w:val="342"/>
          <w:jc w:val="center"/>
        </w:trPr>
        <w:tc>
          <w:tcPr>
            <w:tcW w:w="675" w:type="dxa"/>
            <w:vAlign w:val="center"/>
          </w:tcPr>
          <w:p w14:paraId="58A56E2D" w14:textId="561D2827"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11</w:t>
            </w:r>
          </w:p>
        </w:tc>
        <w:tc>
          <w:tcPr>
            <w:tcW w:w="2700" w:type="dxa"/>
            <w:vAlign w:val="center"/>
          </w:tcPr>
          <w:p w14:paraId="5D80A15E" w14:textId="0CCF10AE"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培养方案变更申请（方案中课程的新增、修改、删除）</w:t>
            </w:r>
          </w:p>
        </w:tc>
        <w:tc>
          <w:tcPr>
            <w:tcW w:w="1650" w:type="dxa"/>
            <w:vAlign w:val="center"/>
          </w:tcPr>
          <w:p w14:paraId="2ABB7801" w14:textId="77777777" w:rsidR="00C03122" w:rsidRDefault="00C03122" w:rsidP="00C03122">
            <w:pPr>
              <w:widowControl/>
              <w:jc w:val="center"/>
              <w:rPr>
                <w:rFonts w:ascii="宋体" w:eastAsia="宋体" w:hAnsi="宋体" w:cs="宋体"/>
                <w:kern w:val="0"/>
                <w:sz w:val="20"/>
                <w:szCs w:val="20"/>
              </w:rPr>
            </w:pPr>
          </w:p>
        </w:tc>
        <w:tc>
          <w:tcPr>
            <w:tcW w:w="3883" w:type="dxa"/>
            <w:vAlign w:val="center"/>
          </w:tcPr>
          <w:p w14:paraId="0B8767E9" w14:textId="1BC0F8CE" w:rsidR="00C03122"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1.功能菜单：教学计划管理-培养方案管理-培养方案变更申请。</w:t>
            </w:r>
          </w:p>
          <w:p w14:paraId="74F78491" w14:textId="5A29539F" w:rsidR="00C03122"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2.审核人：</w:t>
            </w:r>
            <w:proofErr w:type="gramStart"/>
            <w:r>
              <w:rPr>
                <w:rFonts w:ascii="宋体" w:eastAsia="宋体" w:hAnsi="宋体" w:cs="宋体" w:hint="eastAsia"/>
                <w:kern w:val="0"/>
                <w:sz w:val="20"/>
                <w:szCs w:val="20"/>
              </w:rPr>
              <w:t>系部教学</w:t>
            </w:r>
            <w:proofErr w:type="gramEnd"/>
            <w:r>
              <w:rPr>
                <w:rFonts w:ascii="宋体" w:eastAsia="宋体" w:hAnsi="宋体" w:cs="宋体" w:hint="eastAsia"/>
                <w:kern w:val="0"/>
                <w:sz w:val="20"/>
                <w:szCs w:val="20"/>
              </w:rPr>
              <w:t>主任或副主任-教务处副处长</w:t>
            </w:r>
          </w:p>
        </w:tc>
        <w:tc>
          <w:tcPr>
            <w:tcW w:w="1337" w:type="dxa"/>
            <w:vAlign w:val="center"/>
          </w:tcPr>
          <w:p w14:paraId="56A5B672" w14:textId="5EF4ACDC" w:rsidR="00C03122"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陈伟</w:t>
            </w:r>
          </w:p>
        </w:tc>
      </w:tr>
      <w:tr w:rsidR="00C03122" w14:paraId="48F467A0" w14:textId="77777777" w:rsidTr="00B93EAA">
        <w:trPr>
          <w:trHeight w:val="342"/>
          <w:jc w:val="center"/>
        </w:trPr>
        <w:tc>
          <w:tcPr>
            <w:tcW w:w="675" w:type="dxa"/>
            <w:vAlign w:val="center"/>
          </w:tcPr>
          <w:p w14:paraId="11D20B6B" w14:textId="35876FAE"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2700" w:type="dxa"/>
            <w:vAlign w:val="center"/>
          </w:tcPr>
          <w:p w14:paraId="420CC5FD" w14:textId="77777777"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系统中工作量统计</w:t>
            </w:r>
          </w:p>
        </w:tc>
        <w:tc>
          <w:tcPr>
            <w:tcW w:w="1650" w:type="dxa"/>
            <w:vAlign w:val="center"/>
          </w:tcPr>
          <w:p w14:paraId="7F1444A3" w14:textId="77777777" w:rsidR="00C03122" w:rsidRDefault="00C03122" w:rsidP="00C03122">
            <w:pPr>
              <w:widowControl/>
              <w:jc w:val="center"/>
              <w:rPr>
                <w:rFonts w:ascii="宋体" w:eastAsia="宋体" w:hAnsi="宋体" w:cs="宋体"/>
                <w:kern w:val="0"/>
                <w:sz w:val="20"/>
                <w:szCs w:val="20"/>
              </w:rPr>
            </w:pPr>
          </w:p>
        </w:tc>
        <w:tc>
          <w:tcPr>
            <w:tcW w:w="3883" w:type="dxa"/>
            <w:vAlign w:val="center"/>
          </w:tcPr>
          <w:p w14:paraId="5E77EDF0" w14:textId="00B2EEAA" w:rsidR="00C03122" w:rsidRPr="0045760B"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1.</w:t>
            </w:r>
            <w:r w:rsidRPr="0045760B">
              <w:rPr>
                <w:rFonts w:ascii="宋体" w:eastAsia="宋体" w:hAnsi="宋体" w:cs="宋体" w:hint="eastAsia"/>
                <w:kern w:val="0"/>
                <w:sz w:val="20"/>
                <w:szCs w:val="20"/>
              </w:rPr>
              <w:t>系统中的课程安排</w:t>
            </w:r>
            <w:r>
              <w:rPr>
                <w:rFonts w:ascii="宋体" w:eastAsia="宋体" w:hAnsi="宋体" w:cs="宋体" w:hint="eastAsia"/>
                <w:kern w:val="0"/>
                <w:sz w:val="20"/>
                <w:szCs w:val="20"/>
              </w:rPr>
              <w:t>、任务落实、课程表</w:t>
            </w:r>
            <w:r w:rsidRPr="0045760B">
              <w:rPr>
                <w:rFonts w:ascii="宋体" w:eastAsia="宋体" w:hAnsi="宋体" w:cs="宋体" w:hint="eastAsia"/>
                <w:kern w:val="0"/>
                <w:sz w:val="20"/>
                <w:szCs w:val="20"/>
              </w:rPr>
              <w:t>要与实际一致。</w:t>
            </w:r>
          </w:p>
          <w:p w14:paraId="479A173A" w14:textId="2CBB4468" w:rsidR="00C03122" w:rsidRPr="0045760B"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2.</w:t>
            </w:r>
            <w:r w:rsidRPr="0045760B">
              <w:rPr>
                <w:rFonts w:ascii="宋体" w:eastAsia="宋体" w:hAnsi="宋体" w:cs="宋体" w:hint="eastAsia"/>
                <w:kern w:val="0"/>
                <w:sz w:val="20"/>
                <w:szCs w:val="20"/>
              </w:rPr>
              <w:t>统计学期工作量、每月工作量。</w:t>
            </w:r>
          </w:p>
        </w:tc>
        <w:tc>
          <w:tcPr>
            <w:tcW w:w="1337" w:type="dxa"/>
            <w:vAlign w:val="center"/>
          </w:tcPr>
          <w:p w14:paraId="7D79E934" w14:textId="77777777" w:rsidR="00C03122"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邹静</w:t>
            </w:r>
          </w:p>
        </w:tc>
      </w:tr>
      <w:tr w:rsidR="00C03122" w14:paraId="019A6B37" w14:textId="77777777" w:rsidTr="00B93EAA">
        <w:trPr>
          <w:trHeight w:val="342"/>
          <w:jc w:val="center"/>
        </w:trPr>
        <w:tc>
          <w:tcPr>
            <w:tcW w:w="675" w:type="dxa"/>
            <w:vAlign w:val="center"/>
          </w:tcPr>
          <w:p w14:paraId="63384927" w14:textId="139330F1"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13</w:t>
            </w:r>
          </w:p>
        </w:tc>
        <w:tc>
          <w:tcPr>
            <w:tcW w:w="2700" w:type="dxa"/>
            <w:vAlign w:val="center"/>
          </w:tcPr>
          <w:p w14:paraId="015B49D1" w14:textId="13BC9BA0" w:rsidR="00C03122" w:rsidRDefault="00C03122" w:rsidP="00C03122">
            <w:pPr>
              <w:widowControl/>
              <w:jc w:val="center"/>
              <w:rPr>
                <w:rFonts w:ascii="宋体" w:eastAsia="宋体" w:hAnsi="宋体" w:cs="宋体"/>
                <w:kern w:val="0"/>
                <w:sz w:val="20"/>
                <w:szCs w:val="20"/>
              </w:rPr>
            </w:pPr>
            <w:r>
              <w:rPr>
                <w:rFonts w:ascii="宋体" w:eastAsia="宋体" w:hAnsi="宋体" w:cs="宋体" w:hint="eastAsia"/>
                <w:kern w:val="0"/>
                <w:sz w:val="20"/>
                <w:szCs w:val="20"/>
              </w:rPr>
              <w:t>系统中学籍异动申请</w:t>
            </w:r>
          </w:p>
        </w:tc>
        <w:tc>
          <w:tcPr>
            <w:tcW w:w="1650" w:type="dxa"/>
            <w:vAlign w:val="center"/>
          </w:tcPr>
          <w:p w14:paraId="262B98F1" w14:textId="77777777" w:rsidR="00C03122" w:rsidRDefault="00C03122" w:rsidP="00C03122">
            <w:pPr>
              <w:widowControl/>
              <w:jc w:val="center"/>
              <w:rPr>
                <w:rFonts w:ascii="宋体" w:eastAsia="宋体" w:hAnsi="宋体" w:cs="宋体"/>
                <w:kern w:val="0"/>
                <w:sz w:val="20"/>
                <w:szCs w:val="20"/>
              </w:rPr>
            </w:pPr>
          </w:p>
        </w:tc>
        <w:tc>
          <w:tcPr>
            <w:tcW w:w="3883" w:type="dxa"/>
            <w:vAlign w:val="center"/>
          </w:tcPr>
          <w:p w14:paraId="71970A00" w14:textId="0D77C5B2" w:rsidR="00C03122"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正在与技术员联系配置流程</w:t>
            </w:r>
          </w:p>
        </w:tc>
        <w:tc>
          <w:tcPr>
            <w:tcW w:w="1337" w:type="dxa"/>
            <w:vAlign w:val="center"/>
          </w:tcPr>
          <w:p w14:paraId="4A678D09" w14:textId="55D33913" w:rsidR="00C03122" w:rsidRDefault="00C03122" w:rsidP="00C03122">
            <w:pPr>
              <w:widowControl/>
              <w:jc w:val="left"/>
              <w:rPr>
                <w:rFonts w:ascii="宋体" w:eastAsia="宋体" w:hAnsi="宋体" w:cs="宋体"/>
                <w:kern w:val="0"/>
                <w:sz w:val="20"/>
                <w:szCs w:val="20"/>
              </w:rPr>
            </w:pPr>
            <w:r>
              <w:rPr>
                <w:rFonts w:ascii="宋体" w:eastAsia="宋体" w:hAnsi="宋体" w:cs="宋体" w:hint="eastAsia"/>
                <w:kern w:val="0"/>
                <w:sz w:val="20"/>
                <w:szCs w:val="20"/>
              </w:rPr>
              <w:t>吴伟</w:t>
            </w:r>
            <w:proofErr w:type="gramStart"/>
            <w:r>
              <w:rPr>
                <w:rFonts w:ascii="宋体" w:eastAsia="宋体" w:hAnsi="宋体" w:cs="宋体" w:hint="eastAsia"/>
                <w:kern w:val="0"/>
                <w:sz w:val="20"/>
                <w:szCs w:val="20"/>
              </w:rPr>
              <w:t>伟</w:t>
            </w:r>
            <w:proofErr w:type="gramEnd"/>
          </w:p>
        </w:tc>
      </w:tr>
    </w:tbl>
    <w:p w14:paraId="1C0FC166" w14:textId="77777777" w:rsidR="003D577A" w:rsidRDefault="003D577A">
      <w:pPr>
        <w:rPr>
          <w:sz w:val="28"/>
          <w:szCs w:val="28"/>
        </w:rPr>
      </w:pPr>
    </w:p>
    <w:sectPr w:rsidR="003D577A">
      <w:footerReference w:type="default" r:id="rId9"/>
      <w:pgSz w:w="11906" w:h="16838"/>
      <w:pgMar w:top="1043" w:right="1800" w:bottom="1043"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9997F" w14:textId="77777777" w:rsidR="00EE0A57" w:rsidRDefault="00EE0A57">
      <w:r>
        <w:separator/>
      </w:r>
    </w:p>
  </w:endnote>
  <w:endnote w:type="continuationSeparator" w:id="0">
    <w:p w14:paraId="5AE250F7" w14:textId="77777777" w:rsidR="00EE0A57" w:rsidRDefault="00EE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95B65" w14:textId="77777777" w:rsidR="009D5EB4" w:rsidRDefault="009D5EB4">
    <w:pPr>
      <w:pStyle w:val="a3"/>
    </w:pPr>
    <w:r>
      <w:rPr>
        <w:noProof/>
      </w:rPr>
      <mc:AlternateContent>
        <mc:Choice Requires="wps">
          <w:drawing>
            <wp:anchor distT="0" distB="0" distL="114300" distR="114300" simplePos="0" relativeHeight="251659264" behindDoc="0" locked="0" layoutInCell="1" allowOverlap="1" wp14:anchorId="12810867" wp14:editId="7B2C211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D9E95" w14:textId="77777777" w:rsidR="009D5EB4" w:rsidRDefault="009D5EB4">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810867"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66FD9E95" w14:textId="77777777" w:rsidR="009D5EB4" w:rsidRDefault="009D5EB4">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6898A" w14:textId="77777777" w:rsidR="00EE0A57" w:rsidRDefault="00EE0A57">
      <w:r>
        <w:separator/>
      </w:r>
    </w:p>
  </w:footnote>
  <w:footnote w:type="continuationSeparator" w:id="0">
    <w:p w14:paraId="74C26F54" w14:textId="77777777" w:rsidR="00EE0A57" w:rsidRDefault="00EE0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14138"/>
    <w:multiLevelType w:val="hybridMultilevel"/>
    <w:tmpl w:val="38E045E2"/>
    <w:lvl w:ilvl="0" w:tplc="515815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FE0394"/>
    <w:multiLevelType w:val="hybridMultilevel"/>
    <w:tmpl w:val="79E60174"/>
    <w:lvl w:ilvl="0" w:tplc="7D941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B62835"/>
    <w:multiLevelType w:val="hybridMultilevel"/>
    <w:tmpl w:val="BB36AC52"/>
    <w:lvl w:ilvl="0" w:tplc="CC7C3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DF2D18"/>
    <w:multiLevelType w:val="hybridMultilevel"/>
    <w:tmpl w:val="898C543C"/>
    <w:lvl w:ilvl="0" w:tplc="349A4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8E6294"/>
    <w:multiLevelType w:val="hybridMultilevel"/>
    <w:tmpl w:val="8E98E800"/>
    <w:lvl w:ilvl="0" w:tplc="6324BB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C00B7B"/>
    <w:multiLevelType w:val="hybridMultilevel"/>
    <w:tmpl w:val="F662A67A"/>
    <w:lvl w:ilvl="0" w:tplc="20CCA8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2792F7E"/>
    <w:multiLevelType w:val="hybridMultilevel"/>
    <w:tmpl w:val="B1DE0E0E"/>
    <w:lvl w:ilvl="0" w:tplc="461034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F2D2320"/>
    <w:multiLevelType w:val="hybridMultilevel"/>
    <w:tmpl w:val="EDD463DE"/>
    <w:lvl w:ilvl="0" w:tplc="B21A1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1"/>
  </w:num>
  <w:num w:numId="4">
    <w:abstractNumId w:val="2"/>
  </w:num>
  <w:num w:numId="5">
    <w:abstractNumId w:val="6"/>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65523AE"/>
    <w:rsid w:val="0002616A"/>
    <w:rsid w:val="000712BA"/>
    <w:rsid w:val="000813D0"/>
    <w:rsid w:val="000C39BD"/>
    <w:rsid w:val="000D25F3"/>
    <w:rsid w:val="00162FAF"/>
    <w:rsid w:val="001701CB"/>
    <w:rsid w:val="00234595"/>
    <w:rsid w:val="0025660B"/>
    <w:rsid w:val="002B1F05"/>
    <w:rsid w:val="002F3D96"/>
    <w:rsid w:val="002F5486"/>
    <w:rsid w:val="00351F3E"/>
    <w:rsid w:val="0037398F"/>
    <w:rsid w:val="003C4A68"/>
    <w:rsid w:val="003D577A"/>
    <w:rsid w:val="003E7BF9"/>
    <w:rsid w:val="00405C04"/>
    <w:rsid w:val="00436E74"/>
    <w:rsid w:val="00454601"/>
    <w:rsid w:val="0045760B"/>
    <w:rsid w:val="004C5CEA"/>
    <w:rsid w:val="004E6082"/>
    <w:rsid w:val="004F34F4"/>
    <w:rsid w:val="00506033"/>
    <w:rsid w:val="00574600"/>
    <w:rsid w:val="00591924"/>
    <w:rsid w:val="00595CA5"/>
    <w:rsid w:val="005A190E"/>
    <w:rsid w:val="005C3E5C"/>
    <w:rsid w:val="005D5BE5"/>
    <w:rsid w:val="006334AC"/>
    <w:rsid w:val="006B78F7"/>
    <w:rsid w:val="0075026C"/>
    <w:rsid w:val="007B2054"/>
    <w:rsid w:val="007B3C59"/>
    <w:rsid w:val="007C7619"/>
    <w:rsid w:val="00870301"/>
    <w:rsid w:val="00874A94"/>
    <w:rsid w:val="00885D58"/>
    <w:rsid w:val="008906B3"/>
    <w:rsid w:val="008A3744"/>
    <w:rsid w:val="008B10C4"/>
    <w:rsid w:val="00995828"/>
    <w:rsid w:val="009C1F20"/>
    <w:rsid w:val="009D5EB4"/>
    <w:rsid w:val="009E4888"/>
    <w:rsid w:val="00A2099E"/>
    <w:rsid w:val="00A303CA"/>
    <w:rsid w:val="00A32528"/>
    <w:rsid w:val="00A432B8"/>
    <w:rsid w:val="00A67F8E"/>
    <w:rsid w:val="00AB1548"/>
    <w:rsid w:val="00AF0997"/>
    <w:rsid w:val="00B24D18"/>
    <w:rsid w:val="00B93EAA"/>
    <w:rsid w:val="00B95F02"/>
    <w:rsid w:val="00BC6DE5"/>
    <w:rsid w:val="00C03122"/>
    <w:rsid w:val="00CA3DC7"/>
    <w:rsid w:val="00D30031"/>
    <w:rsid w:val="00D42C62"/>
    <w:rsid w:val="00DC11DB"/>
    <w:rsid w:val="00DD4009"/>
    <w:rsid w:val="00DD7879"/>
    <w:rsid w:val="00E36313"/>
    <w:rsid w:val="00E478AE"/>
    <w:rsid w:val="00E77DA4"/>
    <w:rsid w:val="00E811F4"/>
    <w:rsid w:val="00E87EB7"/>
    <w:rsid w:val="00EE0A57"/>
    <w:rsid w:val="00F224F7"/>
    <w:rsid w:val="00F26E2A"/>
    <w:rsid w:val="00F4400F"/>
    <w:rsid w:val="00F57CC3"/>
    <w:rsid w:val="00F873A2"/>
    <w:rsid w:val="00F9435D"/>
    <w:rsid w:val="00FB0989"/>
    <w:rsid w:val="00FC7F48"/>
    <w:rsid w:val="02442A8D"/>
    <w:rsid w:val="04FA0D06"/>
    <w:rsid w:val="08746456"/>
    <w:rsid w:val="096A7F6A"/>
    <w:rsid w:val="0EAE3D20"/>
    <w:rsid w:val="10780370"/>
    <w:rsid w:val="10BE27ED"/>
    <w:rsid w:val="11FE4DB0"/>
    <w:rsid w:val="165523AE"/>
    <w:rsid w:val="185B0553"/>
    <w:rsid w:val="1B2D4287"/>
    <w:rsid w:val="1BB038B3"/>
    <w:rsid w:val="221A42DE"/>
    <w:rsid w:val="22F930ED"/>
    <w:rsid w:val="29F7197E"/>
    <w:rsid w:val="2B8061A6"/>
    <w:rsid w:val="2C3C67ED"/>
    <w:rsid w:val="2F062F2B"/>
    <w:rsid w:val="30DC3B59"/>
    <w:rsid w:val="33DD5B9E"/>
    <w:rsid w:val="34117C62"/>
    <w:rsid w:val="3BC270C4"/>
    <w:rsid w:val="3E2D39BB"/>
    <w:rsid w:val="3F4D645D"/>
    <w:rsid w:val="3F9359E9"/>
    <w:rsid w:val="42CD2EFB"/>
    <w:rsid w:val="49513FF6"/>
    <w:rsid w:val="4E1532C9"/>
    <w:rsid w:val="50B5028C"/>
    <w:rsid w:val="55217EAC"/>
    <w:rsid w:val="55723280"/>
    <w:rsid w:val="5A332595"/>
    <w:rsid w:val="5B9F4296"/>
    <w:rsid w:val="5D356281"/>
    <w:rsid w:val="5FE403B7"/>
    <w:rsid w:val="60367652"/>
    <w:rsid w:val="62800BE9"/>
    <w:rsid w:val="68C33A52"/>
    <w:rsid w:val="69206976"/>
    <w:rsid w:val="6D8950EA"/>
    <w:rsid w:val="6DFD31C2"/>
    <w:rsid w:val="6EEF1F50"/>
    <w:rsid w:val="71584E6C"/>
    <w:rsid w:val="725B0EAF"/>
    <w:rsid w:val="78CE1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E33B9"/>
  <w15:docId w15:val="{A3D33625-3B5B-45B4-BE10-062D1EAA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paragraph" w:styleId="a8">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07457D-5080-497C-8441-E05C1F03D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929</Words>
  <Characters>5301</Characters>
  <Application>Microsoft Office Word</Application>
  <DocSecurity>0</DocSecurity>
  <Lines>44</Lines>
  <Paragraphs>12</Paragraphs>
  <ScaleCrop>false</ScaleCrop>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平平淡淡才是真</dc:creator>
  <cp:lastModifiedBy>Administrator</cp:lastModifiedBy>
  <cp:revision>52</cp:revision>
  <cp:lastPrinted>2020-09-11T05:08:00Z</cp:lastPrinted>
  <dcterms:created xsi:type="dcterms:W3CDTF">2019-09-06T07:59:00Z</dcterms:created>
  <dcterms:modified xsi:type="dcterms:W3CDTF">2021-03-08T13:57:00Z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47C2A0389837475BB4BBE5E932106190</vt:lpwstr>
  </property>
</Properties>
</file>