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00734" w14:textId="57B47596" w:rsidR="008710D5" w:rsidRPr="00F47573" w:rsidRDefault="008710D5" w:rsidP="00CC7204">
      <w:pPr>
        <w:jc w:val="center"/>
        <w:rPr>
          <w:b/>
          <w:bCs/>
          <w:sz w:val="36"/>
          <w:szCs w:val="36"/>
        </w:rPr>
      </w:pPr>
      <w:r w:rsidRPr="00F47573">
        <w:rPr>
          <w:rFonts w:hint="eastAsia"/>
          <w:b/>
          <w:bCs/>
          <w:sz w:val="36"/>
          <w:szCs w:val="36"/>
        </w:rPr>
        <w:t>关于征集第二批全区高等学校科技成果的通知</w:t>
      </w:r>
    </w:p>
    <w:p w14:paraId="58A9A9D7" w14:textId="77777777" w:rsidR="00CC7204" w:rsidRDefault="00CC7204" w:rsidP="008710D5">
      <w:pPr>
        <w:rPr>
          <w:sz w:val="28"/>
        </w:rPr>
      </w:pPr>
    </w:p>
    <w:p w14:paraId="7EF10DC9" w14:textId="11B90724" w:rsidR="008710D5" w:rsidRPr="00CC7204" w:rsidRDefault="008710D5" w:rsidP="008710D5">
      <w:pPr>
        <w:rPr>
          <w:b/>
          <w:bCs/>
          <w:sz w:val="28"/>
        </w:rPr>
      </w:pPr>
      <w:r w:rsidRPr="00CC7204">
        <w:rPr>
          <w:rFonts w:hint="eastAsia"/>
          <w:b/>
          <w:bCs/>
          <w:sz w:val="28"/>
        </w:rPr>
        <w:t>学院各</w:t>
      </w:r>
      <w:r w:rsidR="00CC7204" w:rsidRPr="00CC7204">
        <w:rPr>
          <w:rFonts w:hint="eastAsia"/>
          <w:b/>
          <w:bCs/>
          <w:sz w:val="28"/>
        </w:rPr>
        <w:t>部门</w:t>
      </w:r>
      <w:r w:rsidRPr="00CC7204">
        <w:rPr>
          <w:rFonts w:hint="eastAsia"/>
          <w:b/>
          <w:bCs/>
          <w:sz w:val="28"/>
        </w:rPr>
        <w:t>：</w:t>
      </w:r>
    </w:p>
    <w:p w14:paraId="109C77BC" w14:textId="3B660CB6" w:rsidR="00CD7240" w:rsidRDefault="008710D5" w:rsidP="008710D5">
      <w:pPr>
        <w:ind w:firstLineChars="200" w:firstLine="560"/>
        <w:rPr>
          <w:sz w:val="28"/>
        </w:rPr>
      </w:pPr>
      <w:r w:rsidRPr="008710D5">
        <w:rPr>
          <w:rFonts w:hint="eastAsia"/>
          <w:sz w:val="28"/>
        </w:rPr>
        <w:t>为贯彻落实《关于加强内蒙古自治区高等学校科技成果转化的实施意见》，加快推进“科技兴蒙”行动，实现企业需求与高校科技资源的有效对接，促进高校科技成果转移转化，</w:t>
      </w:r>
      <w:r w:rsidR="00CD7240">
        <w:rPr>
          <w:rFonts w:hint="eastAsia"/>
          <w:sz w:val="28"/>
        </w:rPr>
        <w:t>自治区教育厅现向</w:t>
      </w:r>
      <w:r w:rsidRPr="008710D5">
        <w:rPr>
          <w:rFonts w:hint="eastAsia"/>
          <w:sz w:val="28"/>
        </w:rPr>
        <w:t>全区高校范围内征集第二批科技成果，</w:t>
      </w:r>
      <w:r w:rsidR="00CD7240" w:rsidRPr="00CD7240">
        <w:rPr>
          <w:rFonts w:hint="eastAsia"/>
          <w:sz w:val="28"/>
        </w:rPr>
        <w:t>请</w:t>
      </w:r>
      <w:r w:rsidR="00CD7240">
        <w:rPr>
          <w:rFonts w:hint="eastAsia"/>
          <w:sz w:val="28"/>
        </w:rPr>
        <w:t>各</w:t>
      </w:r>
      <w:r w:rsidR="00CC7204">
        <w:rPr>
          <w:rFonts w:hint="eastAsia"/>
          <w:sz w:val="28"/>
        </w:rPr>
        <w:t>部门</w:t>
      </w:r>
      <w:r w:rsidR="00CD7240">
        <w:rPr>
          <w:rFonts w:hint="eastAsia"/>
          <w:sz w:val="28"/>
        </w:rPr>
        <w:t>统一组织，积极申报。</w:t>
      </w:r>
    </w:p>
    <w:p w14:paraId="00AAC532" w14:textId="439BFE44" w:rsidR="008710D5" w:rsidRPr="008710D5" w:rsidRDefault="00CD7240" w:rsidP="008710D5">
      <w:pPr>
        <w:ind w:firstLineChars="200" w:firstLine="560"/>
        <w:rPr>
          <w:sz w:val="28"/>
        </w:rPr>
      </w:pPr>
      <w:r w:rsidRPr="00CC7204">
        <w:rPr>
          <w:rFonts w:hint="eastAsia"/>
          <w:b/>
          <w:bCs/>
          <w:sz w:val="28"/>
        </w:rPr>
        <w:t>具体要求如下</w:t>
      </w:r>
      <w:r w:rsidR="008710D5" w:rsidRPr="008710D5">
        <w:rPr>
          <w:rFonts w:hint="eastAsia"/>
          <w:sz w:val="28"/>
        </w:rPr>
        <w:t>：</w:t>
      </w:r>
    </w:p>
    <w:p w14:paraId="325BB54E" w14:textId="3C74912F" w:rsidR="008710D5" w:rsidRPr="008710D5" w:rsidRDefault="008710D5" w:rsidP="008710D5">
      <w:pPr>
        <w:ind w:firstLineChars="200" w:firstLine="560"/>
        <w:rPr>
          <w:sz w:val="28"/>
        </w:rPr>
      </w:pPr>
      <w:r w:rsidRPr="008710D5">
        <w:rPr>
          <w:rFonts w:hint="eastAsia"/>
          <w:sz w:val="28"/>
        </w:rPr>
        <w:t>一、</w:t>
      </w:r>
      <w:r w:rsidRPr="008710D5">
        <w:rPr>
          <w:sz w:val="28"/>
        </w:rPr>
        <w:t>征集范围</w:t>
      </w:r>
    </w:p>
    <w:p w14:paraId="5DF9DE9A" w14:textId="0CCDB7EE" w:rsidR="008710D5" w:rsidRPr="008710D5" w:rsidRDefault="008710D5" w:rsidP="008710D5">
      <w:pPr>
        <w:ind w:firstLineChars="200" w:firstLine="560"/>
        <w:rPr>
          <w:sz w:val="28"/>
        </w:rPr>
      </w:pPr>
      <w:r w:rsidRPr="008710D5">
        <w:rPr>
          <w:rFonts w:hint="eastAsia"/>
          <w:sz w:val="28"/>
        </w:rPr>
        <w:t>近年</w:t>
      </w:r>
      <w:r>
        <w:rPr>
          <w:rFonts w:hint="eastAsia"/>
          <w:sz w:val="28"/>
        </w:rPr>
        <w:t>（2</w:t>
      </w:r>
      <w:r>
        <w:rPr>
          <w:sz w:val="28"/>
        </w:rPr>
        <w:t>020</w:t>
      </w:r>
      <w:r>
        <w:rPr>
          <w:rFonts w:hint="eastAsia"/>
          <w:sz w:val="28"/>
        </w:rPr>
        <w:t>年</w:t>
      </w:r>
      <w:r>
        <w:rPr>
          <w:sz w:val="28"/>
        </w:rPr>
        <w:t>01</w:t>
      </w:r>
      <w:r>
        <w:rPr>
          <w:rFonts w:hint="eastAsia"/>
          <w:sz w:val="28"/>
        </w:rPr>
        <w:t>月——</w:t>
      </w:r>
      <w:r>
        <w:rPr>
          <w:sz w:val="28"/>
        </w:rPr>
        <w:t>2022</w:t>
      </w:r>
      <w:r>
        <w:rPr>
          <w:rFonts w:hint="eastAsia"/>
          <w:sz w:val="28"/>
        </w:rPr>
        <w:t>年</w:t>
      </w:r>
      <w:r>
        <w:rPr>
          <w:sz w:val="28"/>
        </w:rPr>
        <w:t>12</w:t>
      </w:r>
      <w:r>
        <w:rPr>
          <w:rFonts w:hint="eastAsia"/>
          <w:sz w:val="28"/>
        </w:rPr>
        <w:t>月）</w:t>
      </w:r>
      <w:r w:rsidRPr="008710D5">
        <w:rPr>
          <w:rFonts w:hint="eastAsia"/>
          <w:sz w:val="28"/>
        </w:rPr>
        <w:t>在战略性新兴产业、高新技术、支柱产业、特色产业、科技合作等领域产生的新成果、新技术、新产品等。</w:t>
      </w:r>
    </w:p>
    <w:p w14:paraId="55DDA0DC" w14:textId="533F532F" w:rsidR="008710D5" w:rsidRPr="008710D5" w:rsidRDefault="008710D5" w:rsidP="008710D5">
      <w:pPr>
        <w:ind w:firstLineChars="200" w:firstLine="560"/>
        <w:rPr>
          <w:sz w:val="28"/>
        </w:rPr>
      </w:pPr>
      <w:r>
        <w:rPr>
          <w:rFonts w:hint="eastAsia"/>
          <w:sz w:val="28"/>
        </w:rPr>
        <w:t>二、</w:t>
      </w:r>
      <w:r w:rsidRPr="008710D5">
        <w:rPr>
          <w:rFonts w:hint="eastAsia"/>
          <w:sz w:val="28"/>
        </w:rPr>
        <w:t>工作要求：</w:t>
      </w:r>
    </w:p>
    <w:p w14:paraId="32710817" w14:textId="77777777" w:rsidR="008710D5" w:rsidRPr="008710D5" w:rsidRDefault="008710D5" w:rsidP="008710D5">
      <w:pPr>
        <w:ind w:firstLineChars="100" w:firstLine="280"/>
        <w:rPr>
          <w:sz w:val="28"/>
        </w:rPr>
      </w:pPr>
      <w:r w:rsidRPr="008710D5">
        <w:rPr>
          <w:rFonts w:hint="eastAsia"/>
          <w:sz w:val="28"/>
        </w:rPr>
        <w:t>（一）技术领先性强，转化效益明显，一般应达到本产业领域领先水平。</w:t>
      </w:r>
    </w:p>
    <w:p w14:paraId="60739965" w14:textId="3EA4F67E" w:rsidR="008710D5" w:rsidRPr="008710D5" w:rsidRDefault="008710D5" w:rsidP="008710D5">
      <w:pPr>
        <w:ind w:firstLineChars="100" w:firstLine="280"/>
        <w:rPr>
          <w:sz w:val="28"/>
        </w:rPr>
      </w:pPr>
      <w:r w:rsidRPr="008710D5">
        <w:rPr>
          <w:rFonts w:hint="eastAsia"/>
          <w:sz w:val="28"/>
        </w:rPr>
        <w:t>（二）产业化成熟度高，具备明确的产业化前景和较好的经济社会潜在效益。</w:t>
      </w:r>
    </w:p>
    <w:p w14:paraId="58E9D7DB" w14:textId="22BCC381" w:rsidR="008710D5" w:rsidRPr="008710D5" w:rsidRDefault="008710D5" w:rsidP="008710D5">
      <w:pPr>
        <w:ind w:firstLineChars="100" w:firstLine="280"/>
        <w:rPr>
          <w:sz w:val="28"/>
        </w:rPr>
      </w:pPr>
      <w:r w:rsidRPr="008710D5">
        <w:rPr>
          <w:rFonts w:hint="eastAsia"/>
          <w:sz w:val="28"/>
        </w:rPr>
        <w:t>（三）具有独立自主知识产权，不存在侵犯他人知识产权或其它法律纠纷等情况。</w:t>
      </w:r>
    </w:p>
    <w:p w14:paraId="12830A4A" w14:textId="4B15E9F2" w:rsidR="008710D5" w:rsidRPr="008710D5" w:rsidRDefault="008710D5" w:rsidP="008710D5">
      <w:pPr>
        <w:ind w:firstLineChars="100" w:firstLine="280"/>
        <w:rPr>
          <w:sz w:val="28"/>
        </w:rPr>
      </w:pPr>
      <w:r w:rsidRPr="008710D5">
        <w:rPr>
          <w:rFonts w:hint="eastAsia"/>
          <w:sz w:val="28"/>
        </w:rPr>
        <w:t>（四）拟通过技术许可或转让、合作开发、中试熟化、技术入股、技术并购、技术融资等方式与企业开展合作。</w:t>
      </w:r>
    </w:p>
    <w:p w14:paraId="4D45D9B8" w14:textId="59911650" w:rsidR="008710D5" w:rsidRPr="008710D5" w:rsidRDefault="008710D5" w:rsidP="008710D5">
      <w:pPr>
        <w:ind w:firstLineChars="100" w:firstLine="280"/>
        <w:rPr>
          <w:sz w:val="28"/>
        </w:rPr>
      </w:pPr>
      <w:r w:rsidRPr="008710D5">
        <w:rPr>
          <w:rFonts w:hint="eastAsia"/>
          <w:sz w:val="28"/>
        </w:rPr>
        <w:t>（五）本科院校须择优推荐不少于</w:t>
      </w:r>
      <w:r w:rsidRPr="008710D5">
        <w:rPr>
          <w:sz w:val="28"/>
        </w:rPr>
        <w:t xml:space="preserve"> 10 项，高职院校推荐不少</w:t>
      </w:r>
      <w:r w:rsidRPr="008710D5">
        <w:rPr>
          <w:rFonts w:hint="eastAsia"/>
          <w:sz w:val="28"/>
        </w:rPr>
        <w:t>于</w:t>
      </w:r>
      <w:r w:rsidRPr="008710D5">
        <w:rPr>
          <w:sz w:val="28"/>
        </w:rPr>
        <w:t xml:space="preserve"> 5 </w:t>
      </w:r>
      <w:r w:rsidRPr="008710D5">
        <w:rPr>
          <w:sz w:val="28"/>
        </w:rPr>
        <w:lastRenderedPageBreak/>
        <w:t>项。</w:t>
      </w:r>
    </w:p>
    <w:p w14:paraId="273D869C" w14:textId="36C4D1A1" w:rsidR="008710D5" w:rsidRPr="008710D5" w:rsidRDefault="008710D5" w:rsidP="00D33A9F">
      <w:pPr>
        <w:ind w:firstLineChars="100" w:firstLine="280"/>
        <w:rPr>
          <w:sz w:val="28"/>
        </w:rPr>
      </w:pPr>
      <w:r w:rsidRPr="008710D5">
        <w:rPr>
          <w:rFonts w:hint="eastAsia"/>
          <w:sz w:val="28"/>
        </w:rPr>
        <w:t>（六）</w:t>
      </w:r>
      <w:r w:rsidR="00CD7240">
        <w:rPr>
          <w:rFonts w:hint="eastAsia"/>
          <w:sz w:val="28"/>
        </w:rPr>
        <w:t>申报教师按照</w:t>
      </w:r>
      <w:r w:rsidRPr="008710D5">
        <w:rPr>
          <w:rFonts w:hint="eastAsia"/>
          <w:sz w:val="28"/>
        </w:rPr>
        <w:t>《科技成果信息采集表》（见附件</w:t>
      </w:r>
      <w:r w:rsidRPr="008710D5">
        <w:rPr>
          <w:sz w:val="28"/>
        </w:rPr>
        <w:t>）</w:t>
      </w:r>
      <w:r w:rsidR="00CD7240">
        <w:rPr>
          <w:rFonts w:hint="eastAsia"/>
          <w:sz w:val="28"/>
        </w:rPr>
        <w:t>要求填写材料</w:t>
      </w:r>
      <w:r w:rsidRPr="008710D5">
        <w:rPr>
          <w:sz w:val="28"/>
        </w:rPr>
        <w:t>，于</w:t>
      </w:r>
      <w:r w:rsidR="00CC7204">
        <w:rPr>
          <w:rFonts w:hint="eastAsia"/>
          <w:sz w:val="28"/>
        </w:rPr>
        <w:t>2</w:t>
      </w:r>
      <w:r w:rsidR="00CC7204">
        <w:rPr>
          <w:sz w:val="28"/>
        </w:rPr>
        <w:t>023</w:t>
      </w:r>
      <w:r w:rsidR="00CC7204">
        <w:rPr>
          <w:rFonts w:hint="eastAsia"/>
          <w:sz w:val="28"/>
        </w:rPr>
        <w:t>年</w:t>
      </w:r>
      <w:r w:rsidRPr="008710D5">
        <w:rPr>
          <w:sz w:val="28"/>
        </w:rPr>
        <w:t>2月2</w:t>
      </w:r>
      <w:r w:rsidR="00CC7204">
        <w:rPr>
          <w:sz w:val="28"/>
        </w:rPr>
        <w:t>2</w:t>
      </w:r>
      <w:r w:rsidRPr="008710D5">
        <w:rPr>
          <w:sz w:val="28"/>
        </w:rPr>
        <w:t>日前将电子版材料发送至邮</w:t>
      </w:r>
      <w:r w:rsidRPr="008710D5">
        <w:rPr>
          <w:rFonts w:hint="eastAsia"/>
          <w:sz w:val="28"/>
        </w:rPr>
        <w:t>箱：</w:t>
      </w:r>
      <w:r w:rsidR="00CD7240">
        <w:rPr>
          <w:rFonts w:hint="eastAsia"/>
          <w:sz w:val="28"/>
        </w:rPr>
        <w:t>n</w:t>
      </w:r>
      <w:r w:rsidR="00CD7240">
        <w:rPr>
          <w:sz w:val="28"/>
        </w:rPr>
        <w:t>mghsqqg</w:t>
      </w:r>
      <w:r w:rsidRPr="008710D5">
        <w:rPr>
          <w:sz w:val="28"/>
        </w:rPr>
        <w:t>@163.com。联系人：</w:t>
      </w:r>
      <w:r w:rsidR="00CD7240">
        <w:rPr>
          <w:rFonts w:hint="eastAsia"/>
          <w:sz w:val="28"/>
        </w:rPr>
        <w:t>哈顺其</w:t>
      </w:r>
      <w:proofErr w:type="gramStart"/>
      <w:r w:rsidR="00CD7240">
        <w:rPr>
          <w:rFonts w:hint="eastAsia"/>
          <w:sz w:val="28"/>
        </w:rPr>
        <w:t>其</w:t>
      </w:r>
      <w:proofErr w:type="gramEnd"/>
      <w:r w:rsidR="00CD7240">
        <w:rPr>
          <w:rFonts w:hint="eastAsia"/>
          <w:sz w:val="28"/>
        </w:rPr>
        <w:t>格</w:t>
      </w:r>
      <w:r w:rsidRPr="008710D5">
        <w:rPr>
          <w:sz w:val="28"/>
        </w:rPr>
        <w:t>，联系电话：04</w:t>
      </w:r>
      <w:r w:rsidR="00E035A5">
        <w:rPr>
          <w:sz w:val="28"/>
        </w:rPr>
        <w:t>82</w:t>
      </w:r>
      <w:r w:rsidRPr="008710D5">
        <w:rPr>
          <w:sz w:val="28"/>
        </w:rPr>
        <w:t>-</w:t>
      </w:r>
      <w:r w:rsidR="00E035A5">
        <w:rPr>
          <w:sz w:val="28"/>
        </w:rPr>
        <w:t>8529205</w:t>
      </w:r>
      <w:r w:rsidRPr="008710D5">
        <w:rPr>
          <w:sz w:val="28"/>
        </w:rPr>
        <w:t>。</w:t>
      </w:r>
    </w:p>
    <w:p w14:paraId="0C85CBE0" w14:textId="45F90E45" w:rsidR="004649B3" w:rsidRPr="004649B3" w:rsidRDefault="004649B3" w:rsidP="008710D5">
      <w:pPr>
        <w:rPr>
          <w:sz w:val="28"/>
        </w:rPr>
      </w:pPr>
      <w:r>
        <w:rPr>
          <w:rFonts w:hint="eastAsia"/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                                </w:t>
      </w:r>
      <w:r w:rsidRPr="004649B3">
        <w:rPr>
          <w:sz w:val="28"/>
        </w:rPr>
        <w:t xml:space="preserve"> </w:t>
      </w:r>
      <w:r w:rsidRPr="004649B3">
        <w:rPr>
          <w:rFonts w:hint="eastAsia"/>
          <w:sz w:val="28"/>
        </w:rPr>
        <w:t>科技信息中心</w:t>
      </w:r>
    </w:p>
    <w:p w14:paraId="6852FA6E" w14:textId="4EE110C9" w:rsidR="004649B3" w:rsidRDefault="004649B3" w:rsidP="008710D5">
      <w:pPr>
        <w:rPr>
          <w:sz w:val="28"/>
        </w:rPr>
      </w:pPr>
      <w:r w:rsidRPr="004649B3">
        <w:rPr>
          <w:rFonts w:hint="eastAsia"/>
          <w:sz w:val="28"/>
        </w:rPr>
        <w:t xml:space="preserve"> </w:t>
      </w:r>
      <w:r w:rsidRPr="004649B3">
        <w:rPr>
          <w:sz w:val="28"/>
        </w:rPr>
        <w:t xml:space="preserve">                              </w:t>
      </w:r>
      <w:r w:rsidR="00CB70B1">
        <w:rPr>
          <w:sz w:val="28"/>
        </w:rPr>
        <w:t xml:space="preserve"> </w:t>
      </w:r>
      <w:r w:rsidRPr="004649B3">
        <w:rPr>
          <w:sz w:val="28"/>
        </w:rPr>
        <w:t xml:space="preserve">  2023</w:t>
      </w:r>
      <w:r w:rsidRPr="004649B3">
        <w:rPr>
          <w:rFonts w:hint="eastAsia"/>
          <w:sz w:val="28"/>
        </w:rPr>
        <w:t>年2月1</w:t>
      </w:r>
      <w:r w:rsidRPr="004649B3">
        <w:rPr>
          <w:sz w:val="28"/>
        </w:rPr>
        <w:t>3</w:t>
      </w:r>
      <w:r w:rsidRPr="004649B3">
        <w:rPr>
          <w:rFonts w:hint="eastAsia"/>
          <w:sz w:val="28"/>
        </w:rPr>
        <w:t>日</w:t>
      </w:r>
    </w:p>
    <w:p w14:paraId="2B4DC976" w14:textId="77777777" w:rsidR="00CB70B1" w:rsidRPr="004649B3" w:rsidRDefault="00CB70B1" w:rsidP="008710D5">
      <w:pPr>
        <w:rPr>
          <w:rFonts w:hint="eastAsia"/>
          <w:sz w:val="28"/>
        </w:rPr>
      </w:pPr>
    </w:p>
    <w:p w14:paraId="3B15A9AB" w14:textId="7D3AABE3" w:rsidR="00922BA2" w:rsidRDefault="00CB70B1" w:rsidP="00922BA2">
      <w:pPr>
        <w:spacing w:line="360" w:lineRule="auto"/>
        <w:jc w:val="left"/>
        <w:rPr>
          <w:rFonts w:ascii="仿宋" w:eastAsia="仿宋" w:hAnsi="仿宋"/>
          <w:b/>
          <w:sz w:val="28"/>
          <w:szCs w:val="24"/>
        </w:rPr>
      </w:pPr>
      <w:r w:rsidRPr="00CB70B1">
        <w:rPr>
          <w:rFonts w:ascii="仿宋" w:eastAsia="仿宋" w:hAnsi="仿宋" w:hint="eastAsia"/>
          <w:b/>
          <w:sz w:val="28"/>
          <w:szCs w:val="24"/>
        </w:rPr>
        <w:t>附件：</w:t>
      </w:r>
      <w:r w:rsidRPr="00CB70B1">
        <w:rPr>
          <w:rFonts w:ascii="仿宋" w:eastAsia="仿宋" w:hAnsi="仿宋"/>
          <w:b/>
          <w:sz w:val="28"/>
          <w:szCs w:val="24"/>
        </w:rPr>
        <w:t>1.科技成果信息采集表</w:t>
      </w:r>
    </w:p>
    <w:p w14:paraId="491ADDE9" w14:textId="77777777" w:rsidR="00922BA2" w:rsidRDefault="00922BA2" w:rsidP="00922BA2">
      <w:pPr>
        <w:spacing w:line="360" w:lineRule="auto"/>
        <w:jc w:val="center"/>
        <w:rPr>
          <w:rFonts w:ascii="文星标宋" w:eastAsia="文星标宋" w:hAnsi="宋体"/>
          <w:color w:val="000000"/>
          <w:sz w:val="36"/>
          <w:szCs w:val="36"/>
        </w:rPr>
      </w:pPr>
      <w:r>
        <w:rPr>
          <w:rFonts w:ascii="文星标宋" w:eastAsia="文星标宋" w:hAnsi="宋体" w:hint="eastAsia"/>
          <w:color w:val="000000"/>
          <w:sz w:val="36"/>
          <w:szCs w:val="36"/>
        </w:rPr>
        <w:t>科技成果信息采集表</w:t>
      </w:r>
    </w:p>
    <w:tbl>
      <w:tblPr>
        <w:tblpPr w:leftFromText="180" w:rightFromText="180" w:vertAnchor="text" w:tblpXSpec="center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3937"/>
        <w:gridCol w:w="1276"/>
        <w:gridCol w:w="2552"/>
      </w:tblGrid>
      <w:tr w:rsidR="00922BA2" w14:paraId="60796390" w14:textId="77777777" w:rsidTr="00683EE6">
        <w:trPr>
          <w:trHeight w:hRule="exact" w:val="454"/>
        </w:trPr>
        <w:tc>
          <w:tcPr>
            <w:tcW w:w="1841" w:type="dxa"/>
            <w:vAlign w:val="center"/>
          </w:tcPr>
          <w:p w14:paraId="26C016DA" w14:textId="77777777" w:rsidR="00922BA2" w:rsidRDefault="00922BA2" w:rsidP="00683EE6">
            <w:pPr>
              <w:spacing w:line="300" w:lineRule="exact"/>
              <w:jc w:val="center"/>
              <w:rPr>
                <w:rFonts w:ascii="宋体" w:hAnsi="宋体"/>
                <w:bCs/>
                <w:kern w:val="0"/>
                <w:sz w:val="24"/>
                <w:szCs w:val="24"/>
                <w:lang w:val="en-GB"/>
              </w:rPr>
            </w:pPr>
            <w:r>
              <w:rPr>
                <w:rFonts w:ascii="宋体" w:hAnsi="宋体" w:cs="仿宋_GB2312" w:hint="eastAsia"/>
                <w:bCs/>
                <w:kern w:val="0"/>
                <w:sz w:val="24"/>
                <w:szCs w:val="24"/>
              </w:rPr>
              <w:t>*</w:t>
            </w:r>
            <w:r>
              <w:rPr>
                <w:rFonts w:ascii="宋体" w:hAnsi="宋体" w:cs="仿宋_GB2312" w:hint="eastAsia"/>
                <w:bCs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7765" w:type="dxa"/>
            <w:gridSpan w:val="3"/>
            <w:vAlign w:val="center"/>
          </w:tcPr>
          <w:p w14:paraId="32396F8E" w14:textId="77777777" w:rsidR="00922BA2" w:rsidRDefault="00922BA2" w:rsidP="00683EE6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22BA2" w14:paraId="47462C1B" w14:textId="77777777" w:rsidTr="00683EE6">
        <w:trPr>
          <w:trHeight w:hRule="exact" w:val="454"/>
        </w:trPr>
        <w:tc>
          <w:tcPr>
            <w:tcW w:w="1841" w:type="dxa"/>
            <w:vAlign w:val="center"/>
          </w:tcPr>
          <w:p w14:paraId="2BED885F" w14:textId="77777777" w:rsidR="00922BA2" w:rsidRDefault="00922BA2" w:rsidP="00683EE6">
            <w:pPr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kern w:val="0"/>
                <w:sz w:val="24"/>
                <w:szCs w:val="24"/>
              </w:rPr>
              <w:t>*</w:t>
            </w:r>
            <w:r>
              <w:rPr>
                <w:rFonts w:ascii="宋体" w:hAnsi="宋体" w:cs="仿宋_GB2312" w:hint="eastAsia"/>
                <w:bCs/>
                <w:kern w:val="0"/>
                <w:sz w:val="24"/>
                <w:szCs w:val="24"/>
              </w:rPr>
              <w:t>成果完成单位</w:t>
            </w:r>
          </w:p>
        </w:tc>
        <w:tc>
          <w:tcPr>
            <w:tcW w:w="7765" w:type="dxa"/>
            <w:gridSpan w:val="3"/>
            <w:vAlign w:val="center"/>
          </w:tcPr>
          <w:p w14:paraId="52955E0E" w14:textId="77777777" w:rsidR="00922BA2" w:rsidRDefault="00922BA2" w:rsidP="00683EE6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  <w:shd w:val="pct10" w:color="auto" w:fill="FFFFFF"/>
              </w:rPr>
            </w:pPr>
          </w:p>
        </w:tc>
      </w:tr>
      <w:tr w:rsidR="00922BA2" w14:paraId="71AC1422" w14:textId="77777777" w:rsidTr="00683EE6">
        <w:trPr>
          <w:trHeight w:hRule="exact" w:val="454"/>
        </w:trPr>
        <w:tc>
          <w:tcPr>
            <w:tcW w:w="1841" w:type="dxa"/>
            <w:vAlign w:val="center"/>
          </w:tcPr>
          <w:p w14:paraId="6A16ECA9" w14:textId="77777777" w:rsidR="00922BA2" w:rsidRDefault="00922BA2" w:rsidP="00683EE6">
            <w:pPr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kern w:val="0"/>
                <w:sz w:val="24"/>
                <w:szCs w:val="24"/>
              </w:rPr>
              <w:t>*</w:t>
            </w:r>
            <w:r>
              <w:rPr>
                <w:rFonts w:ascii="宋体" w:hAnsi="宋体" w:cs="仿宋_GB2312" w:hint="eastAsia"/>
                <w:bCs/>
                <w:kern w:val="0"/>
                <w:sz w:val="24"/>
                <w:szCs w:val="24"/>
              </w:rPr>
              <w:t>主要完成人</w:t>
            </w:r>
          </w:p>
        </w:tc>
        <w:tc>
          <w:tcPr>
            <w:tcW w:w="7765" w:type="dxa"/>
            <w:gridSpan w:val="3"/>
            <w:vAlign w:val="center"/>
          </w:tcPr>
          <w:p w14:paraId="0C81FBF8" w14:textId="77777777" w:rsidR="00922BA2" w:rsidRDefault="00922BA2" w:rsidP="00683EE6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  <w:shd w:val="pct10" w:color="auto" w:fill="FFFFFF"/>
              </w:rPr>
            </w:pPr>
          </w:p>
        </w:tc>
      </w:tr>
      <w:tr w:rsidR="00922BA2" w14:paraId="1205EFF7" w14:textId="77777777" w:rsidTr="00683EE6">
        <w:trPr>
          <w:trHeight w:hRule="exact" w:val="454"/>
        </w:trPr>
        <w:tc>
          <w:tcPr>
            <w:tcW w:w="1841" w:type="dxa"/>
            <w:vAlign w:val="center"/>
          </w:tcPr>
          <w:p w14:paraId="718D61A5" w14:textId="77777777" w:rsidR="00922BA2" w:rsidRDefault="00922BA2" w:rsidP="00683EE6">
            <w:pPr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937" w:type="dxa"/>
            <w:vAlign w:val="center"/>
          </w:tcPr>
          <w:p w14:paraId="57E7FC8A" w14:textId="77777777" w:rsidR="00922BA2" w:rsidRDefault="00922BA2" w:rsidP="00683EE6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276" w:type="dxa"/>
            <w:vAlign w:val="center"/>
          </w:tcPr>
          <w:p w14:paraId="79D00EE0" w14:textId="77777777" w:rsidR="00922BA2" w:rsidRDefault="00922BA2" w:rsidP="00683EE6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  <w:shd w:val="pct10" w:color="auto" w:fill="FFFFFF"/>
              </w:rPr>
            </w:pP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52" w:type="dxa"/>
            <w:vAlign w:val="center"/>
          </w:tcPr>
          <w:p w14:paraId="3DD791EC" w14:textId="77777777" w:rsidR="00922BA2" w:rsidRDefault="00922BA2" w:rsidP="00683EE6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  <w:shd w:val="pct10" w:color="auto" w:fill="FFFFFF"/>
              </w:rPr>
            </w:pPr>
          </w:p>
        </w:tc>
      </w:tr>
      <w:tr w:rsidR="00922BA2" w14:paraId="0C4E3EE0" w14:textId="77777777" w:rsidTr="00683EE6">
        <w:trPr>
          <w:trHeight w:hRule="exact" w:val="454"/>
        </w:trPr>
        <w:tc>
          <w:tcPr>
            <w:tcW w:w="1841" w:type="dxa"/>
            <w:vAlign w:val="center"/>
          </w:tcPr>
          <w:p w14:paraId="08D3996C" w14:textId="77777777" w:rsidR="00922BA2" w:rsidRDefault="00922BA2" w:rsidP="00683EE6">
            <w:pPr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3937" w:type="dxa"/>
            <w:vAlign w:val="center"/>
          </w:tcPr>
          <w:p w14:paraId="38B16AAC" w14:textId="77777777" w:rsidR="00922BA2" w:rsidRDefault="00922BA2" w:rsidP="00683EE6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276" w:type="dxa"/>
            <w:vAlign w:val="center"/>
          </w:tcPr>
          <w:p w14:paraId="0956294C" w14:textId="77777777" w:rsidR="00922BA2" w:rsidRDefault="00922BA2" w:rsidP="00683EE6">
            <w:pPr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552" w:type="dxa"/>
            <w:vAlign w:val="center"/>
          </w:tcPr>
          <w:p w14:paraId="497AEFCC" w14:textId="77777777" w:rsidR="00922BA2" w:rsidRDefault="00922BA2" w:rsidP="00683EE6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  <w:shd w:val="pct10" w:color="auto" w:fill="FFFFFF"/>
              </w:rPr>
            </w:pPr>
          </w:p>
        </w:tc>
      </w:tr>
      <w:tr w:rsidR="00922BA2" w14:paraId="77DEFE24" w14:textId="77777777" w:rsidTr="00683EE6">
        <w:trPr>
          <w:trHeight w:hRule="exact" w:val="454"/>
        </w:trPr>
        <w:tc>
          <w:tcPr>
            <w:tcW w:w="1841" w:type="dxa"/>
            <w:vAlign w:val="center"/>
          </w:tcPr>
          <w:p w14:paraId="30CEE214" w14:textId="77777777" w:rsidR="00922BA2" w:rsidRDefault="00922BA2" w:rsidP="00683EE6">
            <w:pPr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kern w:val="0"/>
                <w:sz w:val="24"/>
                <w:szCs w:val="24"/>
              </w:rPr>
              <w:t>成果完成时间</w:t>
            </w:r>
          </w:p>
        </w:tc>
        <w:tc>
          <w:tcPr>
            <w:tcW w:w="7765" w:type="dxa"/>
            <w:gridSpan w:val="3"/>
            <w:vAlign w:val="center"/>
          </w:tcPr>
          <w:p w14:paraId="0BC3F6C8" w14:textId="77777777" w:rsidR="00922BA2" w:rsidRDefault="00922BA2" w:rsidP="00683EE6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  <w:shd w:val="pct10" w:color="auto" w:fill="FFFFFF"/>
              </w:rPr>
            </w:pPr>
          </w:p>
        </w:tc>
      </w:tr>
      <w:tr w:rsidR="00922BA2" w14:paraId="77C57B58" w14:textId="77777777" w:rsidTr="00683EE6">
        <w:trPr>
          <w:trHeight w:val="449"/>
        </w:trPr>
        <w:tc>
          <w:tcPr>
            <w:tcW w:w="1841" w:type="dxa"/>
            <w:vAlign w:val="center"/>
          </w:tcPr>
          <w:p w14:paraId="40C8A0B7" w14:textId="77777777" w:rsidR="00922BA2" w:rsidRDefault="00922BA2" w:rsidP="00683EE6">
            <w:pPr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kern w:val="0"/>
                <w:sz w:val="24"/>
                <w:szCs w:val="24"/>
              </w:rPr>
              <w:t>成果类型</w:t>
            </w:r>
          </w:p>
        </w:tc>
        <w:tc>
          <w:tcPr>
            <w:tcW w:w="7765" w:type="dxa"/>
            <w:gridSpan w:val="3"/>
            <w:vAlign w:val="center"/>
          </w:tcPr>
          <w:p w14:paraId="6BCA6D36" w14:textId="77777777" w:rsidR="00922BA2" w:rsidRDefault="00922BA2" w:rsidP="00683EE6">
            <w:pPr>
              <w:spacing w:line="30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□专利技术成果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□登记鉴定成果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□软件著作权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□农作物新品种成果</w:t>
            </w:r>
          </w:p>
          <w:p w14:paraId="4FCC9D90" w14:textId="77777777" w:rsidR="00922BA2" w:rsidRDefault="00922BA2" w:rsidP="00683EE6">
            <w:pPr>
              <w:spacing w:line="300" w:lineRule="exact"/>
              <w:jc w:val="left"/>
              <w:rPr>
                <w:rFonts w:ascii="宋体" w:hAnsi="宋体"/>
                <w:kern w:val="0"/>
                <w:sz w:val="24"/>
                <w:szCs w:val="24"/>
                <w:shd w:val="pct10" w:color="auto" w:fill="FFFFFF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□其他技术成果</w:t>
            </w:r>
          </w:p>
        </w:tc>
      </w:tr>
      <w:tr w:rsidR="00922BA2" w14:paraId="33FB5289" w14:textId="77777777" w:rsidTr="00683EE6">
        <w:trPr>
          <w:trHeight w:val="449"/>
        </w:trPr>
        <w:tc>
          <w:tcPr>
            <w:tcW w:w="1841" w:type="dxa"/>
            <w:vAlign w:val="center"/>
          </w:tcPr>
          <w:p w14:paraId="6E19DD98" w14:textId="77777777" w:rsidR="00922BA2" w:rsidRDefault="00922BA2" w:rsidP="00683EE6">
            <w:pPr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kern w:val="0"/>
                <w:sz w:val="24"/>
                <w:szCs w:val="24"/>
              </w:rPr>
              <w:t>专利号</w:t>
            </w:r>
            <w:r>
              <w:rPr>
                <w:rFonts w:ascii="宋体" w:hAnsi="宋体" w:cs="仿宋_GB2312" w:hint="eastAsia"/>
                <w:bCs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cs="仿宋_GB2312" w:hint="eastAsia"/>
                <w:bCs/>
                <w:kern w:val="0"/>
                <w:sz w:val="24"/>
                <w:szCs w:val="24"/>
              </w:rPr>
              <w:t>登记鉴定号</w:t>
            </w:r>
            <w:r>
              <w:rPr>
                <w:rFonts w:ascii="宋体" w:hAnsi="宋体" w:cs="仿宋_GB2312" w:hint="eastAsia"/>
                <w:bCs/>
                <w:kern w:val="0"/>
                <w:sz w:val="24"/>
                <w:szCs w:val="24"/>
              </w:rPr>
              <w:t>/</w:t>
            </w:r>
            <w:proofErr w:type="gramStart"/>
            <w:r>
              <w:rPr>
                <w:rFonts w:ascii="宋体" w:hAnsi="宋体" w:cs="仿宋_GB2312" w:hint="eastAsia"/>
                <w:bCs/>
                <w:kern w:val="0"/>
                <w:sz w:val="24"/>
                <w:szCs w:val="24"/>
              </w:rPr>
              <w:t>软著编号</w:t>
            </w:r>
            <w:proofErr w:type="gramEnd"/>
          </w:p>
        </w:tc>
        <w:tc>
          <w:tcPr>
            <w:tcW w:w="7765" w:type="dxa"/>
            <w:gridSpan w:val="3"/>
            <w:vAlign w:val="center"/>
          </w:tcPr>
          <w:p w14:paraId="71570F85" w14:textId="77777777" w:rsidR="00922BA2" w:rsidRDefault="00922BA2" w:rsidP="00683EE6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922BA2" w14:paraId="358CCC89" w14:textId="77777777" w:rsidTr="00922BA2">
        <w:trPr>
          <w:trHeight w:val="2002"/>
        </w:trPr>
        <w:tc>
          <w:tcPr>
            <w:tcW w:w="1841" w:type="dxa"/>
            <w:vAlign w:val="center"/>
          </w:tcPr>
          <w:p w14:paraId="4B9A16EE" w14:textId="77777777" w:rsidR="00922BA2" w:rsidRDefault="00922BA2" w:rsidP="00683EE6">
            <w:pPr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kern w:val="0"/>
                <w:sz w:val="24"/>
                <w:szCs w:val="24"/>
              </w:rPr>
              <w:t>*</w:t>
            </w:r>
            <w:r>
              <w:rPr>
                <w:rFonts w:ascii="宋体" w:hAnsi="宋体" w:cs="仿宋_GB2312" w:hint="eastAsia"/>
                <w:bCs/>
                <w:kern w:val="0"/>
                <w:sz w:val="24"/>
                <w:szCs w:val="24"/>
              </w:rPr>
              <w:t>应用行业</w:t>
            </w:r>
          </w:p>
        </w:tc>
        <w:tc>
          <w:tcPr>
            <w:tcW w:w="7765" w:type="dxa"/>
            <w:gridSpan w:val="3"/>
            <w:vAlign w:val="center"/>
          </w:tcPr>
          <w:p w14:paraId="716E7509" w14:textId="77777777" w:rsidR="00922BA2" w:rsidRDefault="00922BA2" w:rsidP="00683EE6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  <w:shd w:val="pct10" w:color="auto" w:fill="FFFFFF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农、林、牧、渔业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采矿业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制造业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电力、燃气及水的生产和供应业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建筑业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交通运输、仓储和邮政业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信息传输、计算机服务和软件业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批发和零售业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住宿和餐饮业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金融业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房地产业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租赁和商务服务业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科学研究、技术服务和地质勘查业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水利、环境和公共设施管理业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居民服务和其他服务业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卫生、社会保障和社会福利业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文化、体育和娱乐业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公共管理和社会组织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国际组织</w:t>
            </w:r>
          </w:p>
        </w:tc>
      </w:tr>
      <w:tr w:rsidR="00922BA2" w14:paraId="332B2C24" w14:textId="77777777" w:rsidTr="00922BA2">
        <w:trPr>
          <w:trHeight w:val="1124"/>
        </w:trPr>
        <w:tc>
          <w:tcPr>
            <w:tcW w:w="1841" w:type="dxa"/>
            <w:vAlign w:val="center"/>
          </w:tcPr>
          <w:p w14:paraId="758F7DC1" w14:textId="77777777" w:rsidR="00922BA2" w:rsidRDefault="00922BA2" w:rsidP="00683EE6">
            <w:pPr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kern w:val="0"/>
                <w:sz w:val="24"/>
                <w:szCs w:val="24"/>
              </w:rPr>
              <w:t>*</w:t>
            </w:r>
            <w:r>
              <w:rPr>
                <w:rFonts w:ascii="宋体" w:hAnsi="宋体" w:cs="仿宋_GB2312" w:hint="eastAsia"/>
                <w:bCs/>
                <w:kern w:val="0"/>
                <w:sz w:val="24"/>
                <w:szCs w:val="24"/>
              </w:rPr>
              <w:t>技术领域</w:t>
            </w:r>
          </w:p>
        </w:tc>
        <w:tc>
          <w:tcPr>
            <w:tcW w:w="7765" w:type="dxa"/>
            <w:gridSpan w:val="3"/>
            <w:vAlign w:val="center"/>
          </w:tcPr>
          <w:p w14:paraId="1CD85B16" w14:textId="77777777" w:rsidR="00922BA2" w:rsidRDefault="00922BA2" w:rsidP="00683EE6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信息</w:t>
            </w: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生物</w:t>
            </w: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航空航天</w:t>
            </w: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新材料</w:t>
            </w: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新能源</w:t>
            </w: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现代农业</w:t>
            </w: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先进制造</w:t>
            </w: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节能环保和资源综合利用</w:t>
            </w: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海洋</w:t>
            </w: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高技术服务</w:t>
            </w: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其他</w:t>
            </w:r>
          </w:p>
        </w:tc>
      </w:tr>
      <w:tr w:rsidR="00922BA2" w14:paraId="2046543E" w14:textId="77777777" w:rsidTr="00683EE6">
        <w:trPr>
          <w:trHeight w:val="2162"/>
        </w:trPr>
        <w:tc>
          <w:tcPr>
            <w:tcW w:w="1841" w:type="dxa"/>
            <w:vMerge w:val="restart"/>
            <w:vAlign w:val="center"/>
          </w:tcPr>
          <w:p w14:paraId="1A49300E" w14:textId="77777777" w:rsidR="00922BA2" w:rsidRDefault="00922BA2" w:rsidP="00683EE6">
            <w:pPr>
              <w:spacing w:line="300" w:lineRule="exact"/>
              <w:ind w:firstLineChars="100" w:firstLine="240"/>
              <w:jc w:val="center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kern w:val="0"/>
                <w:sz w:val="24"/>
                <w:szCs w:val="24"/>
              </w:rPr>
              <w:lastRenderedPageBreak/>
              <w:t>*</w:t>
            </w:r>
            <w:r>
              <w:rPr>
                <w:rFonts w:ascii="宋体" w:hAnsi="宋体" w:cs="仿宋_GB2312" w:hint="eastAsia"/>
                <w:bCs/>
                <w:kern w:val="0"/>
                <w:sz w:val="24"/>
                <w:szCs w:val="24"/>
              </w:rPr>
              <w:t>成果简介</w:t>
            </w:r>
          </w:p>
        </w:tc>
        <w:tc>
          <w:tcPr>
            <w:tcW w:w="7765" w:type="dxa"/>
            <w:gridSpan w:val="3"/>
            <w:vAlign w:val="center"/>
          </w:tcPr>
          <w:p w14:paraId="04C54DCD" w14:textId="77777777" w:rsidR="00922BA2" w:rsidRDefault="00922BA2" w:rsidP="00683EE6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  <w:shd w:val="pct10" w:color="auto" w:fill="FFFFFF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  <w:shd w:val="pct10" w:color="auto" w:fill="FFFFFF"/>
              </w:rPr>
              <w:t>重点描述该成果可解决的问题、先进性及主要技术指标、应用范围、配套条件等。字数</w:t>
            </w:r>
            <w:r>
              <w:rPr>
                <w:rFonts w:ascii="宋体" w:hAnsi="宋体" w:hint="eastAsia"/>
                <w:kern w:val="0"/>
                <w:sz w:val="24"/>
                <w:szCs w:val="24"/>
                <w:shd w:val="pct10" w:color="auto" w:fill="FFFFFF"/>
              </w:rPr>
              <w:t>600</w:t>
            </w:r>
            <w:r>
              <w:rPr>
                <w:rFonts w:ascii="宋体" w:hAnsi="宋体" w:hint="eastAsia"/>
                <w:kern w:val="0"/>
                <w:sz w:val="24"/>
                <w:szCs w:val="24"/>
                <w:shd w:val="pct10" w:color="auto" w:fill="FFFFFF"/>
              </w:rPr>
              <w:t>字以内。</w:t>
            </w:r>
          </w:p>
        </w:tc>
      </w:tr>
      <w:tr w:rsidR="00922BA2" w14:paraId="2F3A2F21" w14:textId="77777777" w:rsidTr="00683EE6">
        <w:trPr>
          <w:trHeight w:val="1131"/>
        </w:trPr>
        <w:tc>
          <w:tcPr>
            <w:tcW w:w="1841" w:type="dxa"/>
            <w:vMerge/>
            <w:vAlign w:val="center"/>
          </w:tcPr>
          <w:p w14:paraId="451A8CCA" w14:textId="77777777" w:rsidR="00922BA2" w:rsidRDefault="00922BA2" w:rsidP="00683EE6">
            <w:pPr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7765" w:type="dxa"/>
            <w:gridSpan w:val="3"/>
            <w:vAlign w:val="center"/>
          </w:tcPr>
          <w:p w14:paraId="2697F90D" w14:textId="77777777" w:rsidR="00922BA2" w:rsidRDefault="00922BA2" w:rsidP="00683EE6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  <w:shd w:val="pct10" w:color="auto" w:fill="FFFFFF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  <w:shd w:val="pct10" w:color="auto" w:fill="FFFFFF"/>
              </w:rPr>
              <w:t>市场前景及预期经济效益。字数</w:t>
            </w:r>
            <w:r>
              <w:rPr>
                <w:rFonts w:ascii="宋体" w:hAnsi="宋体" w:hint="eastAsia"/>
                <w:kern w:val="0"/>
                <w:sz w:val="24"/>
                <w:szCs w:val="24"/>
                <w:shd w:val="pct10" w:color="auto" w:fill="FFFFFF"/>
              </w:rPr>
              <w:t>200</w:t>
            </w:r>
            <w:r>
              <w:rPr>
                <w:rFonts w:ascii="宋体" w:hAnsi="宋体" w:hint="eastAsia"/>
                <w:kern w:val="0"/>
                <w:sz w:val="24"/>
                <w:szCs w:val="24"/>
                <w:shd w:val="pct10" w:color="auto" w:fill="FFFFFF"/>
              </w:rPr>
              <w:t>字以内</w:t>
            </w:r>
          </w:p>
        </w:tc>
      </w:tr>
      <w:tr w:rsidR="00922BA2" w14:paraId="63E3F188" w14:textId="77777777" w:rsidTr="00683EE6">
        <w:trPr>
          <w:trHeight w:hRule="exact" w:val="454"/>
        </w:trPr>
        <w:tc>
          <w:tcPr>
            <w:tcW w:w="1841" w:type="dxa"/>
            <w:vAlign w:val="center"/>
          </w:tcPr>
          <w:p w14:paraId="662EE2CC" w14:textId="77777777" w:rsidR="00922BA2" w:rsidRDefault="00922BA2" w:rsidP="00683EE6">
            <w:pPr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kern w:val="0"/>
                <w:sz w:val="24"/>
                <w:szCs w:val="24"/>
              </w:rPr>
              <w:t>*</w:t>
            </w:r>
            <w:r>
              <w:rPr>
                <w:rFonts w:ascii="宋体" w:hAnsi="宋体" w:cs="仿宋_GB2312" w:hint="eastAsia"/>
                <w:bCs/>
                <w:kern w:val="0"/>
                <w:sz w:val="24"/>
                <w:szCs w:val="24"/>
              </w:rPr>
              <w:t>成果属性</w:t>
            </w:r>
          </w:p>
        </w:tc>
        <w:tc>
          <w:tcPr>
            <w:tcW w:w="7765" w:type="dxa"/>
            <w:gridSpan w:val="3"/>
            <w:vAlign w:val="center"/>
          </w:tcPr>
          <w:p w14:paraId="2FBF95D6" w14:textId="77777777" w:rsidR="00922BA2" w:rsidRDefault="00922BA2" w:rsidP="00683EE6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  <w:shd w:val="pct10" w:color="auto" w:fill="FFFFFF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□原始性创新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□国外引进消化吸收创新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□国内技术二次开发</w:t>
            </w:r>
          </w:p>
        </w:tc>
      </w:tr>
      <w:tr w:rsidR="00922BA2" w14:paraId="27A7C950" w14:textId="77777777" w:rsidTr="00683EE6">
        <w:trPr>
          <w:trHeight w:hRule="exact" w:val="454"/>
        </w:trPr>
        <w:tc>
          <w:tcPr>
            <w:tcW w:w="1841" w:type="dxa"/>
          </w:tcPr>
          <w:p w14:paraId="3AB5D07D" w14:textId="77777777" w:rsidR="00922BA2" w:rsidRDefault="00922BA2" w:rsidP="00683EE6">
            <w:pPr>
              <w:ind w:firstLineChars="50" w:firstLine="120"/>
              <w:jc w:val="center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kern w:val="0"/>
                <w:sz w:val="24"/>
                <w:szCs w:val="24"/>
              </w:rPr>
              <w:t>成果阶段</w:t>
            </w:r>
          </w:p>
        </w:tc>
        <w:tc>
          <w:tcPr>
            <w:tcW w:w="7765" w:type="dxa"/>
            <w:gridSpan w:val="3"/>
          </w:tcPr>
          <w:p w14:paraId="6C0C1C55" w14:textId="77777777" w:rsidR="00922BA2" w:rsidRDefault="00922BA2" w:rsidP="00683EE6">
            <w:pPr>
              <w:jc w:val="center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kern w:val="0"/>
                <w:sz w:val="24"/>
                <w:szCs w:val="24"/>
              </w:rPr>
              <w:t>○研发阶段</w:t>
            </w:r>
            <w:r>
              <w:rPr>
                <w:rFonts w:ascii="宋体" w:hAnsi="宋体" w:cs="仿宋_GB2312" w:hint="eastAsia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bCs/>
                <w:kern w:val="0"/>
                <w:sz w:val="24"/>
                <w:szCs w:val="24"/>
              </w:rPr>
              <w:t>○小试阶段</w:t>
            </w:r>
            <w:r>
              <w:rPr>
                <w:rFonts w:ascii="宋体" w:hAnsi="宋体" w:cs="仿宋_GB2312" w:hint="eastAsia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bCs/>
                <w:kern w:val="0"/>
                <w:sz w:val="24"/>
                <w:szCs w:val="24"/>
              </w:rPr>
              <w:t>○中试阶段</w:t>
            </w:r>
            <w:r>
              <w:rPr>
                <w:rFonts w:ascii="宋体" w:hAnsi="宋体" w:cs="仿宋_GB2312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bCs/>
                <w:kern w:val="0"/>
                <w:sz w:val="24"/>
                <w:szCs w:val="24"/>
              </w:rPr>
              <w:t>○已有样品</w:t>
            </w:r>
            <w:r>
              <w:rPr>
                <w:rFonts w:ascii="宋体" w:hAnsi="宋体" w:cs="仿宋_GB2312" w:hint="eastAsia"/>
                <w:bCs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cs="仿宋_GB2312" w:hint="eastAsia"/>
                <w:bCs/>
                <w:kern w:val="0"/>
                <w:sz w:val="24"/>
                <w:szCs w:val="24"/>
              </w:rPr>
              <w:t>样机</w:t>
            </w:r>
            <w:r>
              <w:rPr>
                <w:rFonts w:ascii="宋体" w:hAnsi="宋体" w:cs="仿宋_GB2312" w:hint="eastAsia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bCs/>
                <w:kern w:val="0"/>
                <w:sz w:val="24"/>
                <w:szCs w:val="24"/>
              </w:rPr>
              <w:t>○可量产</w:t>
            </w:r>
          </w:p>
        </w:tc>
      </w:tr>
      <w:tr w:rsidR="00922BA2" w14:paraId="5ABDC514" w14:textId="77777777" w:rsidTr="00683EE6">
        <w:trPr>
          <w:trHeight w:val="740"/>
        </w:trPr>
        <w:tc>
          <w:tcPr>
            <w:tcW w:w="1841" w:type="dxa"/>
            <w:vAlign w:val="center"/>
          </w:tcPr>
          <w:p w14:paraId="6AE2D335" w14:textId="77777777" w:rsidR="00922BA2" w:rsidRDefault="00922BA2" w:rsidP="00683EE6">
            <w:pPr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kern w:val="0"/>
                <w:sz w:val="24"/>
                <w:szCs w:val="24"/>
              </w:rPr>
              <w:t>*</w:t>
            </w:r>
            <w:r>
              <w:rPr>
                <w:rFonts w:ascii="宋体" w:hAnsi="宋体" w:cs="仿宋_GB2312" w:hint="eastAsia"/>
                <w:bCs/>
                <w:kern w:val="0"/>
                <w:sz w:val="24"/>
                <w:szCs w:val="24"/>
              </w:rPr>
              <w:t>转化条件</w:t>
            </w:r>
          </w:p>
        </w:tc>
        <w:tc>
          <w:tcPr>
            <w:tcW w:w="7765" w:type="dxa"/>
            <w:gridSpan w:val="3"/>
            <w:vAlign w:val="center"/>
          </w:tcPr>
          <w:p w14:paraId="1ACD8D98" w14:textId="77777777" w:rsidR="00922BA2" w:rsidRDefault="00922BA2" w:rsidP="00683EE6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  <w:shd w:val="pct10" w:color="auto" w:fill="FFFFFF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  <w:shd w:val="pct10" w:color="auto" w:fill="FFFFFF"/>
              </w:rPr>
              <w:t>转化所需配套条件（资金、场地、设备等）</w:t>
            </w:r>
          </w:p>
        </w:tc>
      </w:tr>
      <w:tr w:rsidR="00922BA2" w14:paraId="41237D1E" w14:textId="77777777" w:rsidTr="00683EE6">
        <w:trPr>
          <w:trHeight w:hRule="exact" w:val="454"/>
        </w:trPr>
        <w:tc>
          <w:tcPr>
            <w:tcW w:w="1841" w:type="dxa"/>
            <w:vAlign w:val="center"/>
          </w:tcPr>
          <w:p w14:paraId="3D3E6755" w14:textId="77777777" w:rsidR="00922BA2" w:rsidRDefault="00922BA2" w:rsidP="00683EE6">
            <w:pPr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kern w:val="0"/>
                <w:sz w:val="24"/>
                <w:szCs w:val="24"/>
              </w:rPr>
              <w:t>*</w:t>
            </w:r>
            <w:r>
              <w:rPr>
                <w:rFonts w:ascii="宋体" w:hAnsi="宋体" w:cs="仿宋_GB2312" w:hint="eastAsia"/>
                <w:bCs/>
                <w:kern w:val="0"/>
                <w:sz w:val="24"/>
                <w:szCs w:val="24"/>
              </w:rPr>
              <w:t>转化方式</w:t>
            </w:r>
          </w:p>
        </w:tc>
        <w:tc>
          <w:tcPr>
            <w:tcW w:w="7765" w:type="dxa"/>
            <w:gridSpan w:val="3"/>
            <w:vAlign w:val="center"/>
          </w:tcPr>
          <w:p w14:paraId="1E0F0445" w14:textId="77777777" w:rsidR="00922BA2" w:rsidRDefault="00922BA2" w:rsidP="00683EE6">
            <w:pPr>
              <w:spacing w:line="300" w:lineRule="exact"/>
              <w:jc w:val="center"/>
              <w:rPr>
                <w:rFonts w:ascii="宋体" w:hAnsi="宋体" w:cs="仿宋_GB2312"/>
                <w:b/>
                <w:bCs/>
                <w:kern w:val="0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□技术许可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□技术转让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□技术入股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□技术提成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□其他</w:t>
            </w:r>
          </w:p>
        </w:tc>
      </w:tr>
      <w:tr w:rsidR="00922BA2" w14:paraId="68A25876" w14:textId="77777777" w:rsidTr="00683EE6">
        <w:trPr>
          <w:trHeight w:hRule="exact" w:val="454"/>
        </w:trPr>
        <w:tc>
          <w:tcPr>
            <w:tcW w:w="1841" w:type="dxa"/>
            <w:vAlign w:val="center"/>
          </w:tcPr>
          <w:p w14:paraId="0983CEA1" w14:textId="77777777" w:rsidR="00922BA2" w:rsidRDefault="00922BA2" w:rsidP="00683EE6">
            <w:pPr>
              <w:spacing w:line="300" w:lineRule="exact"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kern w:val="0"/>
                <w:sz w:val="24"/>
                <w:szCs w:val="24"/>
              </w:rPr>
              <w:t>*</w:t>
            </w:r>
            <w:r>
              <w:rPr>
                <w:rFonts w:ascii="宋体" w:hAnsi="宋体" w:cs="仿宋_GB2312" w:hint="eastAsia"/>
                <w:bCs/>
                <w:kern w:val="0"/>
                <w:sz w:val="24"/>
                <w:szCs w:val="24"/>
              </w:rPr>
              <w:t>成果估值</w:t>
            </w:r>
          </w:p>
        </w:tc>
        <w:tc>
          <w:tcPr>
            <w:tcW w:w="7765" w:type="dxa"/>
            <w:gridSpan w:val="3"/>
            <w:vAlign w:val="center"/>
          </w:tcPr>
          <w:p w14:paraId="209AAB17" w14:textId="77777777" w:rsidR="00922BA2" w:rsidRDefault="00922BA2" w:rsidP="00683EE6">
            <w:pPr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（万元）</w:t>
            </w:r>
          </w:p>
        </w:tc>
      </w:tr>
    </w:tbl>
    <w:p w14:paraId="6610221D" w14:textId="77777777" w:rsidR="00922BA2" w:rsidRDefault="00922BA2" w:rsidP="00922BA2">
      <w:pPr>
        <w:pStyle w:val="a3"/>
        <w:spacing w:before="0" w:beforeAutospacing="0" w:after="0" w:afterAutospacing="0"/>
        <w:rPr>
          <w:rFonts w:ascii="文星仿宋" w:eastAsia="文星仿宋"/>
          <w:sz w:val="21"/>
          <w:szCs w:val="21"/>
        </w:rPr>
      </w:pPr>
      <w:r>
        <w:rPr>
          <w:rFonts w:ascii="文星仿宋" w:eastAsia="文星仿宋" w:hint="eastAsia"/>
          <w:sz w:val="21"/>
          <w:szCs w:val="21"/>
        </w:rPr>
        <w:t>*每项均为必填</w:t>
      </w:r>
    </w:p>
    <w:p w14:paraId="37288F2B" w14:textId="37DE4BD6" w:rsidR="00922BA2" w:rsidRDefault="00922BA2" w:rsidP="00922BA2">
      <w:pPr>
        <w:pStyle w:val="a3"/>
        <w:spacing w:before="0" w:beforeAutospacing="0" w:after="0" w:afterAutospacing="0"/>
        <w:rPr>
          <w:b/>
          <w:sz w:val="28"/>
          <w:szCs w:val="28"/>
        </w:rPr>
        <w:sectPr w:rsidR="00922BA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43D8E80" w14:textId="77777777" w:rsidR="00922BA2" w:rsidRPr="008710D5" w:rsidRDefault="00922BA2" w:rsidP="008710D5">
      <w:pPr>
        <w:ind w:firstLineChars="300" w:firstLine="840"/>
        <w:rPr>
          <w:sz w:val="28"/>
        </w:rPr>
      </w:pPr>
    </w:p>
    <w:sectPr w:rsidR="00922BA2" w:rsidRPr="008710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文星仿宋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0D5"/>
    <w:rsid w:val="004649B3"/>
    <w:rsid w:val="008710D5"/>
    <w:rsid w:val="00922BA2"/>
    <w:rsid w:val="00CB70B1"/>
    <w:rsid w:val="00CC7204"/>
    <w:rsid w:val="00CD7240"/>
    <w:rsid w:val="00D33A9F"/>
    <w:rsid w:val="00E035A5"/>
    <w:rsid w:val="00F4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9DF99"/>
  <w15:chartTrackingRefBased/>
  <w15:docId w15:val="{7109462B-F676-4013-BBD3-C48D0DE0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22B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lang w:bidi="ar-SA"/>
    </w:rPr>
  </w:style>
  <w:style w:type="table" w:styleId="a4">
    <w:name w:val="Table Grid"/>
    <w:basedOn w:val="a1"/>
    <w:qFormat/>
    <w:rsid w:val="00922BA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CB70B1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CB7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尧</dc:creator>
  <cp:keywords/>
  <dc:description/>
  <cp:lastModifiedBy>李 尧</cp:lastModifiedBy>
  <cp:revision>18</cp:revision>
  <dcterms:created xsi:type="dcterms:W3CDTF">2023-02-11T07:07:00Z</dcterms:created>
  <dcterms:modified xsi:type="dcterms:W3CDTF">2023-02-13T01:58:00Z</dcterms:modified>
</cp:coreProperties>
</file>