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E4E6C">
      <w:pPr>
        <w:jc w:val="cente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pPr>
      <w: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fldChar w:fldCharType="begin">
          <w:fldData xml:space="preserve">ZQBKAHoAdABYAFEAMQB3AEcAOQBXAGQAMwA3AFYAawBTAFgANAB4AEYAeQBPAFMAagBNADkAdQBp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</w:fldData>
        </w:fldChar>
      </w:r>
      <w: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instrText xml:space="preserve">ADDIN CNKISM.UserStyle</w:instrText>
      </w:r>
      <w: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fldChar w:fldCharType="separate"/>
      </w:r>
      <w: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fldChar w:fldCharType="end"/>
      </w:r>
      <w:r>
        <w:rPr>
          <w:rFonts w:hint="eastAsia" w:ascii="方正小标宋_GBK" w:hAnsi="方正小标宋_GBK" w:eastAsia="方正小标宋_GBK" w:cs="方正小标宋_GBK"/>
          <w:i w:val="0"/>
          <w:iCs w:val="0"/>
          <w:caps w:val="0"/>
          <w:color w:val="4A4A4A"/>
          <w:spacing w:val="0"/>
          <w:sz w:val="36"/>
          <w:szCs w:val="36"/>
          <w:shd w:val="clear" w:color="auto" w:fill="FFFFFF"/>
          <w:lang w:val="en-US" w:eastAsia="zh-CN"/>
        </w:rPr>
        <w:t xml:space="preserve">教艺切磋 师心共进 </w:t>
      </w:r>
    </w:p>
    <w:p w14:paraId="7E884D93">
      <w:pPr>
        <w:jc w:val="center"/>
        <w:rPr>
          <w:rFonts w:hint="eastAsia"/>
          <w:sz w:val="20"/>
          <w:szCs w:val="22"/>
        </w:rPr>
      </w:pPr>
      <w:r>
        <w:rPr>
          <w:rFonts w:hint="eastAsia" w:ascii="方正小标宋_GBK" w:hAnsi="方正小标宋_GBK" w:eastAsia="方正小标宋_GBK" w:cs="方正小标宋_GBK"/>
          <w:i w:val="0"/>
          <w:iCs w:val="0"/>
          <w:caps w:val="0"/>
          <w:color w:val="4A4A4A"/>
          <w:spacing w:val="0"/>
          <w:sz w:val="32"/>
          <w:szCs w:val="32"/>
          <w:shd w:val="clear" w:color="auto" w:fill="FFFFFF"/>
        </w:rPr>
        <w:t>兴安职业技术学院202</w:t>
      </w:r>
      <w:r>
        <w:rPr>
          <w:rFonts w:hint="eastAsia" w:ascii="方正小标宋_GBK" w:hAnsi="方正小标宋_GBK" w:eastAsia="方正小标宋_GBK" w:cs="方正小标宋_GBK"/>
          <w:i w:val="0"/>
          <w:iCs w:val="0"/>
          <w:caps w:val="0"/>
          <w:color w:val="4A4A4A"/>
          <w:spacing w:val="0"/>
          <w:sz w:val="32"/>
          <w:szCs w:val="32"/>
          <w:shd w:val="clear" w:color="auto" w:fill="FFFFFF"/>
          <w:lang w:val="en-US" w:eastAsia="zh-CN"/>
        </w:rPr>
        <w:t>5</w:t>
      </w:r>
      <w:r>
        <w:rPr>
          <w:rFonts w:hint="eastAsia" w:ascii="方正小标宋_GBK" w:hAnsi="方正小标宋_GBK" w:eastAsia="方正小标宋_GBK" w:cs="方正小标宋_GBK"/>
          <w:i w:val="0"/>
          <w:iCs w:val="0"/>
          <w:caps w:val="0"/>
          <w:color w:val="4A4A4A"/>
          <w:spacing w:val="0"/>
          <w:sz w:val="32"/>
          <w:szCs w:val="32"/>
          <w:shd w:val="clear" w:color="auto" w:fill="FFFFFF"/>
        </w:rPr>
        <w:t>年教师业务能力大赛圆满落幕</w:t>
      </w:r>
    </w:p>
    <w:p w14:paraId="093A92C2">
      <w:pPr>
        <w:rPr>
          <w:rFonts w:hint="eastAsia"/>
        </w:rPr>
      </w:pPr>
    </w:p>
    <w:p w14:paraId="1C63DBD6">
      <w:pPr>
        <w:ind w:firstLine="640"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333333"/>
          <w:spacing w:val="0"/>
          <w:sz w:val="32"/>
          <w:szCs w:val="32"/>
          <w:shd w:val="clear" w:color="auto" w:fill="FFFFFF"/>
        </w:rPr>
        <w:t>为提升</w:t>
      </w:r>
      <w:r>
        <w:rPr>
          <w:rFonts w:hint="eastAsia" w:ascii="仿宋" w:hAnsi="仿宋" w:eastAsia="仿宋" w:cs="仿宋"/>
          <w:i w:val="0"/>
          <w:iCs w:val="0"/>
          <w:caps w:val="0"/>
          <w:color w:val="333333"/>
          <w:spacing w:val="0"/>
          <w:sz w:val="32"/>
          <w:szCs w:val="32"/>
          <w:shd w:val="clear" w:color="auto" w:fill="FFFFFF"/>
          <w:lang w:val="en-US" w:eastAsia="zh-CN"/>
        </w:rPr>
        <w:t>兴安职业技术学院</w:t>
      </w:r>
      <w:r>
        <w:rPr>
          <w:rFonts w:hint="eastAsia" w:ascii="仿宋" w:hAnsi="仿宋" w:eastAsia="仿宋" w:cs="仿宋"/>
          <w:i w:val="0"/>
          <w:iCs w:val="0"/>
          <w:caps w:val="0"/>
          <w:color w:val="333333"/>
          <w:spacing w:val="0"/>
          <w:sz w:val="32"/>
          <w:szCs w:val="32"/>
          <w:shd w:val="clear" w:color="auto" w:fill="FFFFFF"/>
        </w:rPr>
        <w:t>教师教学能力，打造高水平、</w:t>
      </w:r>
      <w:r>
        <w:rPr>
          <w:rFonts w:hint="eastAsia" w:ascii="仿宋" w:hAnsi="仿宋" w:eastAsia="仿宋" w:cs="仿宋"/>
          <w:i w:val="0"/>
          <w:iCs w:val="0"/>
          <w:caps w:val="0"/>
          <w:color w:val="333333"/>
          <w:spacing w:val="0"/>
          <w:sz w:val="32"/>
          <w:szCs w:val="32"/>
          <w:shd w:val="clear" w:color="auto" w:fill="FFFFFF"/>
          <w:lang w:val="en-US" w:eastAsia="zh-CN"/>
        </w:rPr>
        <w:t>高质量</w:t>
      </w:r>
      <w:r>
        <w:rPr>
          <w:rFonts w:hint="eastAsia" w:ascii="仿宋" w:hAnsi="仿宋" w:eastAsia="仿宋" w:cs="仿宋"/>
          <w:i w:val="0"/>
          <w:iCs w:val="0"/>
          <w:caps w:val="0"/>
          <w:color w:val="333333"/>
          <w:spacing w:val="0"/>
          <w:sz w:val="32"/>
          <w:szCs w:val="32"/>
          <w:shd w:val="clear" w:color="auto" w:fill="FFFFFF"/>
        </w:rPr>
        <w:t>教学团队，</w:t>
      </w:r>
      <w:r>
        <w:rPr>
          <w:rFonts w:hint="eastAsia" w:ascii="仿宋" w:hAnsi="仿宋" w:eastAsia="仿宋" w:cs="仿宋"/>
          <w:i w:val="0"/>
          <w:iCs w:val="0"/>
          <w:caps w:val="0"/>
          <w:color w:val="333333"/>
          <w:spacing w:val="0"/>
          <w:sz w:val="32"/>
          <w:szCs w:val="32"/>
          <w:shd w:val="clear" w:color="auto" w:fill="FFFFFF"/>
          <w:lang w:val="en-US" w:eastAsia="zh-CN"/>
        </w:rPr>
        <w:t>引领新入职教师快速成长，同时也</w:t>
      </w:r>
      <w:r>
        <w:rPr>
          <w:rFonts w:hint="eastAsia" w:ascii="仿宋" w:hAnsi="仿宋" w:eastAsia="仿宋" w:cs="仿宋"/>
          <w:i w:val="0"/>
          <w:iCs w:val="0"/>
          <w:caps w:val="0"/>
          <w:color w:val="222222"/>
          <w:spacing w:val="24"/>
          <w:sz w:val="32"/>
          <w:szCs w:val="32"/>
          <w:shd w:val="clear" w:color="auto" w:fill="FFFFFF"/>
        </w:rPr>
        <w:t>为202</w:t>
      </w:r>
      <w:r>
        <w:rPr>
          <w:rFonts w:hint="eastAsia" w:ascii="仿宋" w:hAnsi="仿宋" w:eastAsia="仿宋" w:cs="仿宋"/>
          <w:i w:val="0"/>
          <w:iCs w:val="0"/>
          <w:caps w:val="0"/>
          <w:color w:val="222222"/>
          <w:spacing w:val="24"/>
          <w:sz w:val="32"/>
          <w:szCs w:val="32"/>
          <w:shd w:val="clear" w:color="auto" w:fill="FFFFFF"/>
          <w:lang w:val="en-US" w:eastAsia="zh-CN"/>
        </w:rPr>
        <w:t>5</w:t>
      </w:r>
      <w:r>
        <w:rPr>
          <w:rFonts w:hint="eastAsia" w:ascii="仿宋" w:hAnsi="仿宋" w:eastAsia="仿宋" w:cs="仿宋"/>
          <w:i w:val="0"/>
          <w:iCs w:val="0"/>
          <w:caps w:val="0"/>
          <w:color w:val="222222"/>
          <w:spacing w:val="24"/>
          <w:sz w:val="32"/>
          <w:szCs w:val="32"/>
          <w:shd w:val="clear" w:color="auto" w:fill="FFFFFF"/>
        </w:rPr>
        <w:t>年内蒙古自治区高等职业教育教师业务能力大赛选拔优秀教学团队，在</w:t>
      </w:r>
      <w:r>
        <w:rPr>
          <w:rFonts w:hint="eastAsia" w:ascii="仿宋" w:hAnsi="仿宋" w:eastAsia="仿宋" w:cs="仿宋"/>
          <w:i w:val="0"/>
          <w:iCs w:val="0"/>
          <w:caps w:val="0"/>
          <w:color w:val="222222"/>
          <w:spacing w:val="24"/>
          <w:sz w:val="32"/>
          <w:szCs w:val="32"/>
          <w:shd w:val="clear" w:color="auto" w:fill="FFFFFF"/>
          <w:lang w:val="en-US" w:eastAsia="zh-CN"/>
        </w:rPr>
        <w:t>学院</w:t>
      </w:r>
      <w:r>
        <w:rPr>
          <w:rFonts w:hint="eastAsia" w:ascii="仿宋" w:hAnsi="仿宋" w:eastAsia="仿宋" w:cs="仿宋"/>
          <w:i w:val="0"/>
          <w:iCs w:val="0"/>
          <w:caps w:val="0"/>
          <w:color w:val="222222"/>
          <w:spacing w:val="24"/>
          <w:sz w:val="32"/>
          <w:szCs w:val="32"/>
          <w:shd w:val="clear" w:color="auto" w:fill="FFFFFF"/>
        </w:rPr>
        <w:t>教务处</w:t>
      </w:r>
      <w:r>
        <w:rPr>
          <w:rFonts w:hint="eastAsia" w:ascii="仿宋" w:hAnsi="仿宋" w:eastAsia="仿宋" w:cs="仿宋"/>
          <w:i w:val="0"/>
          <w:iCs w:val="0"/>
          <w:caps w:val="0"/>
          <w:color w:val="222222"/>
          <w:spacing w:val="24"/>
          <w:sz w:val="32"/>
          <w:szCs w:val="32"/>
          <w:shd w:val="clear" w:color="auto" w:fill="FFFFFF"/>
          <w:lang w:val="en-US" w:eastAsia="zh-CN"/>
        </w:rPr>
        <w:t>精心</w:t>
      </w:r>
      <w:r>
        <w:rPr>
          <w:rFonts w:hint="eastAsia" w:ascii="仿宋" w:hAnsi="仿宋" w:eastAsia="仿宋" w:cs="仿宋"/>
          <w:i w:val="0"/>
          <w:iCs w:val="0"/>
          <w:caps w:val="0"/>
          <w:color w:val="222222"/>
          <w:spacing w:val="24"/>
          <w:sz w:val="32"/>
          <w:szCs w:val="32"/>
          <w:shd w:val="clear" w:color="auto" w:fill="FFFFFF"/>
        </w:rPr>
        <w:t>组织下</w:t>
      </w:r>
      <w:r>
        <w:rPr>
          <w:rFonts w:hint="eastAsia" w:ascii="仿宋" w:hAnsi="仿宋" w:eastAsia="仿宋" w:cs="仿宋"/>
          <w:i w:val="0"/>
          <w:iCs w:val="0"/>
          <w:caps w:val="0"/>
          <w:color w:val="222222"/>
          <w:spacing w:val="24"/>
          <w:sz w:val="32"/>
          <w:szCs w:val="32"/>
          <w:shd w:val="clear" w:color="auto" w:fill="FFFFFF"/>
          <w:lang w:val="en-US" w:eastAsia="zh-CN"/>
        </w:rPr>
        <w:t>于3</w:t>
      </w:r>
      <w:r>
        <w:rPr>
          <w:rFonts w:hint="eastAsia" w:ascii="仿宋" w:hAnsi="仿宋" w:eastAsia="仿宋" w:cs="仿宋"/>
          <w:i w:val="0"/>
          <w:iCs w:val="0"/>
          <w:caps w:val="0"/>
          <w:color w:val="222222"/>
          <w:spacing w:val="24"/>
          <w:sz w:val="32"/>
          <w:szCs w:val="32"/>
          <w:shd w:val="clear" w:color="auto" w:fill="FFFFFF"/>
        </w:rPr>
        <w:t>月</w:t>
      </w:r>
      <w:r>
        <w:rPr>
          <w:rFonts w:hint="eastAsia" w:ascii="仿宋" w:hAnsi="仿宋" w:eastAsia="仿宋" w:cs="仿宋"/>
          <w:i w:val="0"/>
          <w:iCs w:val="0"/>
          <w:caps w:val="0"/>
          <w:color w:val="222222"/>
          <w:spacing w:val="24"/>
          <w:sz w:val="32"/>
          <w:szCs w:val="32"/>
          <w:shd w:val="clear" w:color="auto" w:fill="FFFFFF"/>
          <w:lang w:val="en-US" w:eastAsia="zh-CN"/>
        </w:rPr>
        <w:t>18</w:t>
      </w:r>
      <w:r>
        <w:rPr>
          <w:rFonts w:hint="eastAsia" w:ascii="仿宋" w:hAnsi="仿宋" w:eastAsia="仿宋" w:cs="仿宋"/>
          <w:i w:val="0"/>
          <w:iCs w:val="0"/>
          <w:caps w:val="0"/>
          <w:color w:val="222222"/>
          <w:spacing w:val="24"/>
          <w:sz w:val="32"/>
          <w:szCs w:val="32"/>
          <w:shd w:val="clear" w:color="auto" w:fill="FFFFFF"/>
        </w:rPr>
        <w:t>日、</w:t>
      </w:r>
      <w:r>
        <w:rPr>
          <w:rFonts w:hint="eastAsia" w:ascii="仿宋" w:hAnsi="仿宋" w:eastAsia="仿宋" w:cs="仿宋"/>
          <w:i w:val="0"/>
          <w:iCs w:val="0"/>
          <w:caps w:val="0"/>
          <w:color w:val="222222"/>
          <w:spacing w:val="24"/>
          <w:sz w:val="32"/>
          <w:szCs w:val="32"/>
          <w:shd w:val="clear" w:color="auto" w:fill="FFFFFF"/>
          <w:lang w:val="en-US" w:eastAsia="zh-CN"/>
        </w:rPr>
        <w:t>19</w:t>
      </w:r>
      <w:r>
        <w:rPr>
          <w:rFonts w:hint="eastAsia" w:ascii="仿宋" w:hAnsi="仿宋" w:eastAsia="仿宋" w:cs="仿宋"/>
          <w:i w:val="0"/>
          <w:iCs w:val="0"/>
          <w:caps w:val="0"/>
          <w:color w:val="222222"/>
          <w:spacing w:val="24"/>
          <w:sz w:val="32"/>
          <w:szCs w:val="32"/>
          <w:shd w:val="clear" w:color="auto" w:fill="FFFFFF"/>
        </w:rPr>
        <w:t>日举办了</w:t>
      </w:r>
      <w:r>
        <w:rPr>
          <w:rFonts w:hint="eastAsia" w:ascii="仿宋" w:hAnsi="仿宋" w:eastAsia="仿宋" w:cs="仿宋"/>
          <w:i w:val="0"/>
          <w:iCs w:val="0"/>
          <w:caps w:val="0"/>
          <w:color w:val="222222"/>
          <w:spacing w:val="24"/>
          <w:sz w:val="32"/>
          <w:szCs w:val="32"/>
          <w:shd w:val="clear" w:color="auto" w:fill="FFFFFF"/>
          <w:lang w:val="en-US" w:eastAsia="zh-CN"/>
        </w:rPr>
        <w:t>为期一天半的“</w:t>
      </w:r>
      <w:r>
        <w:rPr>
          <w:rFonts w:hint="eastAsia" w:ascii="仿宋" w:hAnsi="仿宋" w:eastAsia="仿宋" w:cs="仿宋"/>
          <w:i w:val="0"/>
          <w:iCs w:val="0"/>
          <w:caps w:val="0"/>
          <w:color w:val="222222"/>
          <w:spacing w:val="24"/>
          <w:sz w:val="32"/>
          <w:szCs w:val="32"/>
          <w:shd w:val="clear" w:color="auto" w:fill="FFFFFF"/>
        </w:rPr>
        <w:t>202</w:t>
      </w:r>
      <w:r>
        <w:rPr>
          <w:rFonts w:hint="eastAsia" w:ascii="仿宋" w:hAnsi="仿宋" w:eastAsia="仿宋" w:cs="仿宋"/>
          <w:i w:val="0"/>
          <w:iCs w:val="0"/>
          <w:caps w:val="0"/>
          <w:color w:val="222222"/>
          <w:spacing w:val="24"/>
          <w:sz w:val="32"/>
          <w:szCs w:val="32"/>
          <w:shd w:val="clear" w:color="auto" w:fill="FFFFFF"/>
          <w:lang w:val="en-US" w:eastAsia="zh-CN"/>
        </w:rPr>
        <w:t>5</w:t>
      </w:r>
      <w:r>
        <w:rPr>
          <w:rFonts w:hint="eastAsia" w:ascii="仿宋" w:hAnsi="仿宋" w:eastAsia="仿宋" w:cs="仿宋"/>
          <w:i w:val="0"/>
          <w:iCs w:val="0"/>
          <w:caps w:val="0"/>
          <w:color w:val="222222"/>
          <w:spacing w:val="24"/>
          <w:sz w:val="32"/>
          <w:szCs w:val="32"/>
          <w:shd w:val="clear" w:color="auto" w:fill="FFFFFF"/>
        </w:rPr>
        <w:t>年兴安职业技术学院教师业务能力大赛</w:t>
      </w:r>
      <w:r>
        <w:rPr>
          <w:rFonts w:hint="eastAsia" w:ascii="仿宋" w:hAnsi="仿宋" w:eastAsia="仿宋" w:cs="仿宋"/>
          <w:i w:val="0"/>
          <w:iCs w:val="0"/>
          <w:caps w:val="0"/>
          <w:color w:val="222222"/>
          <w:spacing w:val="24"/>
          <w:sz w:val="32"/>
          <w:szCs w:val="32"/>
          <w:shd w:val="clear" w:color="auto" w:fill="FFFFFF"/>
          <w:lang w:eastAsia="zh-CN"/>
        </w:rPr>
        <w:t>”</w:t>
      </w:r>
      <w:r>
        <w:rPr>
          <w:rFonts w:hint="eastAsia" w:ascii="仿宋" w:hAnsi="仿宋" w:eastAsia="仿宋" w:cs="仿宋"/>
          <w:i w:val="0"/>
          <w:iCs w:val="0"/>
          <w:caps w:val="0"/>
          <w:color w:val="222222"/>
          <w:spacing w:val="24"/>
          <w:sz w:val="32"/>
          <w:szCs w:val="32"/>
          <w:shd w:val="clear" w:color="auto" w:fill="FFFFFF"/>
        </w:rPr>
        <w:t>。此次大赛</w:t>
      </w:r>
      <w:r>
        <w:rPr>
          <w:rFonts w:hint="eastAsia" w:ascii="仿宋" w:hAnsi="仿宋" w:eastAsia="仿宋" w:cs="仿宋"/>
          <w:i w:val="0"/>
          <w:iCs w:val="0"/>
          <w:caps w:val="0"/>
          <w:color w:val="222222"/>
          <w:spacing w:val="24"/>
          <w:sz w:val="32"/>
          <w:szCs w:val="32"/>
          <w:shd w:val="clear" w:color="auto" w:fill="FFFFFF"/>
          <w:lang w:val="en-US" w:eastAsia="zh-CN"/>
        </w:rPr>
        <w:t>设立</w:t>
      </w:r>
      <w:r>
        <w:rPr>
          <w:rFonts w:hint="eastAsia" w:ascii="仿宋" w:hAnsi="仿宋" w:eastAsia="仿宋" w:cs="仿宋"/>
          <w:i w:val="0"/>
          <w:iCs w:val="0"/>
          <w:caps w:val="0"/>
          <w:color w:val="222222"/>
          <w:spacing w:val="24"/>
          <w:sz w:val="32"/>
          <w:szCs w:val="32"/>
          <w:shd w:val="clear" w:color="auto" w:fill="FFFFFF"/>
        </w:rPr>
        <w:t>“教师教学能力”</w:t>
      </w:r>
      <w:r>
        <w:rPr>
          <w:rFonts w:hint="eastAsia" w:ascii="仿宋" w:hAnsi="仿宋" w:eastAsia="仿宋" w:cs="仿宋"/>
          <w:i w:val="0"/>
          <w:iCs w:val="0"/>
          <w:caps w:val="0"/>
          <w:color w:val="222222"/>
          <w:spacing w:val="24"/>
          <w:sz w:val="32"/>
          <w:szCs w:val="32"/>
          <w:shd w:val="clear" w:color="auto" w:fill="FFFFFF"/>
          <w:lang w:eastAsia="zh-CN"/>
        </w:rPr>
        <w:t>、</w:t>
      </w:r>
      <w:r>
        <w:rPr>
          <w:rFonts w:hint="eastAsia" w:ascii="仿宋" w:hAnsi="仿宋" w:eastAsia="仿宋" w:cs="仿宋"/>
          <w:i w:val="0"/>
          <w:iCs w:val="0"/>
          <w:caps w:val="0"/>
          <w:color w:val="222222"/>
          <w:spacing w:val="24"/>
          <w:sz w:val="32"/>
          <w:szCs w:val="32"/>
          <w:shd w:val="clear" w:color="auto" w:fill="FFFFFF"/>
        </w:rPr>
        <w:t>“课程思政教学能力”</w:t>
      </w:r>
      <w:r>
        <w:rPr>
          <w:rFonts w:hint="eastAsia" w:ascii="仿宋" w:hAnsi="仿宋" w:eastAsia="仿宋" w:cs="仿宋"/>
          <w:i w:val="0"/>
          <w:iCs w:val="0"/>
          <w:caps w:val="0"/>
          <w:color w:val="222222"/>
          <w:spacing w:val="24"/>
          <w:sz w:val="32"/>
          <w:szCs w:val="32"/>
          <w:shd w:val="clear" w:color="auto" w:fill="FFFFFF"/>
          <w:lang w:val="en-US" w:eastAsia="zh-CN"/>
        </w:rPr>
        <w:t>以及“新进教师教学能力”三</w:t>
      </w:r>
      <w:r>
        <w:rPr>
          <w:rFonts w:hint="eastAsia" w:ascii="仿宋" w:hAnsi="仿宋" w:eastAsia="仿宋" w:cs="仿宋"/>
          <w:i w:val="0"/>
          <w:iCs w:val="0"/>
          <w:caps w:val="0"/>
          <w:color w:val="222222"/>
          <w:spacing w:val="24"/>
          <w:sz w:val="32"/>
          <w:szCs w:val="32"/>
          <w:shd w:val="clear" w:color="auto" w:fill="FFFFFF"/>
        </w:rPr>
        <w:t>个赛项</w:t>
      </w:r>
      <w:r>
        <w:rPr>
          <w:rFonts w:hint="eastAsia" w:ascii="仿宋" w:hAnsi="仿宋" w:eastAsia="仿宋" w:cs="仿宋"/>
          <w:i w:val="0"/>
          <w:iCs w:val="0"/>
          <w:caps w:val="0"/>
          <w:color w:val="222222"/>
          <w:spacing w:val="24"/>
          <w:sz w:val="32"/>
          <w:szCs w:val="32"/>
          <w:shd w:val="clear" w:color="auto" w:fill="FFFFFF"/>
          <w:lang w:eastAsia="zh-CN"/>
        </w:rPr>
        <w:t>。</w:t>
      </w:r>
    </w:p>
    <w:p w14:paraId="771DD0FA">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rPr>
        <w:t>本次</w:t>
      </w:r>
      <w:r>
        <w:rPr>
          <w:rFonts w:hint="eastAsia" w:ascii="仿宋" w:hAnsi="仿宋" w:eastAsia="仿宋" w:cs="仿宋"/>
          <w:i w:val="0"/>
          <w:iCs w:val="0"/>
          <w:caps w:val="0"/>
          <w:color w:val="222222"/>
          <w:spacing w:val="24"/>
          <w:sz w:val="32"/>
          <w:szCs w:val="32"/>
          <w:shd w:val="clear" w:color="auto" w:fill="FFFFFF"/>
          <w:lang w:val="en-US" w:eastAsia="zh-CN"/>
        </w:rPr>
        <w:t>大</w:t>
      </w:r>
      <w:r>
        <w:rPr>
          <w:rFonts w:hint="eastAsia" w:ascii="仿宋" w:hAnsi="仿宋" w:eastAsia="仿宋" w:cs="仿宋"/>
          <w:i w:val="0"/>
          <w:iCs w:val="0"/>
          <w:caps w:val="0"/>
          <w:color w:val="222222"/>
          <w:spacing w:val="24"/>
          <w:sz w:val="32"/>
          <w:szCs w:val="32"/>
          <w:shd w:val="clear" w:color="auto" w:fill="FFFFFF"/>
        </w:rPr>
        <w:t>赛采取</w:t>
      </w:r>
      <w:r>
        <w:rPr>
          <w:rFonts w:hint="eastAsia" w:ascii="仿宋" w:hAnsi="仿宋" w:eastAsia="仿宋" w:cs="仿宋"/>
          <w:i w:val="0"/>
          <w:iCs w:val="0"/>
          <w:caps w:val="0"/>
          <w:color w:val="222222"/>
          <w:spacing w:val="24"/>
          <w:sz w:val="32"/>
          <w:szCs w:val="32"/>
          <w:shd w:val="clear" w:color="auto" w:fill="FFFFFF"/>
          <w:lang w:val="en-US" w:eastAsia="zh-CN"/>
        </w:rPr>
        <w:t>网评</w:t>
      </w:r>
      <w:r>
        <w:rPr>
          <w:rFonts w:hint="eastAsia" w:ascii="仿宋" w:hAnsi="仿宋" w:eastAsia="仿宋" w:cs="仿宋"/>
          <w:i w:val="0"/>
          <w:iCs w:val="0"/>
          <w:caps w:val="0"/>
          <w:color w:val="222222"/>
          <w:spacing w:val="24"/>
          <w:sz w:val="32"/>
          <w:szCs w:val="32"/>
          <w:shd w:val="clear" w:color="auto" w:fill="FFFFFF"/>
        </w:rPr>
        <w:t>和</w:t>
      </w:r>
      <w:r>
        <w:rPr>
          <w:rFonts w:hint="eastAsia" w:ascii="仿宋" w:hAnsi="仿宋" w:eastAsia="仿宋" w:cs="仿宋"/>
          <w:i w:val="0"/>
          <w:iCs w:val="0"/>
          <w:caps w:val="0"/>
          <w:color w:val="222222"/>
          <w:spacing w:val="24"/>
          <w:sz w:val="32"/>
          <w:szCs w:val="32"/>
          <w:shd w:val="clear" w:color="auto" w:fill="FFFFFF"/>
          <w:lang w:val="en-US" w:eastAsia="zh-CN"/>
        </w:rPr>
        <w:t>现场赛</w:t>
      </w:r>
      <w:r>
        <w:rPr>
          <w:rFonts w:hint="eastAsia" w:ascii="仿宋" w:hAnsi="仿宋" w:eastAsia="仿宋" w:cs="仿宋"/>
          <w:i w:val="0"/>
          <w:iCs w:val="0"/>
          <w:caps w:val="0"/>
          <w:color w:val="222222"/>
          <w:spacing w:val="24"/>
          <w:sz w:val="32"/>
          <w:szCs w:val="32"/>
          <w:shd w:val="clear" w:color="auto" w:fill="FFFFFF"/>
        </w:rPr>
        <w:t>两个阶段进行，</w:t>
      </w:r>
      <w:r>
        <w:rPr>
          <w:rFonts w:hint="eastAsia" w:ascii="仿宋" w:hAnsi="仿宋" w:eastAsia="仿宋" w:cs="仿宋"/>
          <w:i w:val="0"/>
          <w:iCs w:val="0"/>
          <w:caps w:val="0"/>
          <w:color w:val="222222"/>
          <w:spacing w:val="24"/>
          <w:sz w:val="32"/>
          <w:szCs w:val="32"/>
          <w:shd w:val="clear" w:color="auto" w:fill="FFFFFF"/>
          <w:lang w:val="en-US" w:eastAsia="zh-CN"/>
        </w:rPr>
        <w:t>覆盖11个教学系部87位教师，收到参赛作品41件。</w:t>
      </w:r>
    </w:p>
    <w:p w14:paraId="459F7BA0">
      <w:pPr>
        <w:ind w:left="0" w:leftChars="0" w:firstLine="0" w:firstLineChars="0"/>
        <w:jc w:val="center"/>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drawing>
          <wp:inline distT="0" distB="0" distL="114300" distR="114300">
            <wp:extent cx="5271135" cy="3006725"/>
            <wp:effectExtent l="0" t="0" r="5715" b="3175"/>
            <wp:docPr id="19" name="图片 19" descr="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合1"/>
                    <pic:cNvPicPr>
                      <a:picLocks noChangeAspect="1"/>
                    </pic:cNvPicPr>
                  </pic:nvPicPr>
                  <pic:blipFill>
                    <a:blip r:embed="rId4"/>
                    <a:stretch>
                      <a:fillRect/>
                    </a:stretch>
                  </pic:blipFill>
                  <pic:spPr>
                    <a:xfrm>
                      <a:off x="0" y="0"/>
                      <a:ext cx="5271135" cy="3006725"/>
                    </a:xfrm>
                    <a:prstGeom prst="rect">
                      <a:avLst/>
                    </a:prstGeom>
                  </pic:spPr>
                </pic:pic>
              </a:graphicData>
            </a:graphic>
          </wp:inline>
        </w:drawing>
      </w:r>
    </w:p>
    <w:p w14:paraId="6B0451A7">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t>比赛中，各参赛团队及个人材料准备充分、教学思路清晰、教学方法多样、过程设计合理、语言表达精炼，教学案例新颖紧跟热点问题，充分利用现代信息技术开展教学，思政元素巧妙融入课程教学，充分展现了我院教师在教学理念和教学方法上的不断创新，同时也展示了我院教师的个人风采和扎实学识。</w:t>
      </w:r>
    </w:p>
    <w:p w14:paraId="4C7885BE">
      <w:pPr>
        <w:rPr>
          <w:rFonts w:hint="eastAsia" w:eastAsiaTheme="minorEastAsia"/>
          <w:lang w:eastAsia="zh-CN"/>
        </w:rPr>
      </w:pPr>
      <w:r>
        <w:rPr>
          <w:rFonts w:hint="eastAsia" w:eastAsiaTheme="minorEastAsia"/>
          <w:lang w:eastAsia="zh-CN"/>
        </w:rPr>
        <w:drawing>
          <wp:inline distT="0" distB="0" distL="114300" distR="114300">
            <wp:extent cx="5271135" cy="3312795"/>
            <wp:effectExtent l="0" t="0" r="5715" b="1905"/>
            <wp:docPr id="20" name="图片 20" descr="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合2"/>
                    <pic:cNvPicPr>
                      <a:picLocks noChangeAspect="1"/>
                    </pic:cNvPicPr>
                  </pic:nvPicPr>
                  <pic:blipFill>
                    <a:blip r:embed="rId5"/>
                    <a:stretch>
                      <a:fillRect/>
                    </a:stretch>
                  </pic:blipFill>
                  <pic:spPr>
                    <a:xfrm>
                      <a:off x="0" y="0"/>
                      <a:ext cx="5271135" cy="3312795"/>
                    </a:xfrm>
                    <a:prstGeom prst="rect">
                      <a:avLst/>
                    </a:prstGeom>
                  </pic:spPr>
                </pic:pic>
              </a:graphicData>
            </a:graphic>
          </wp:inline>
        </w:drawing>
      </w:r>
    </w:p>
    <w:p w14:paraId="3A2F48E2">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t>为确保比赛的公平、公正与专业性，本次大赛特邀了两位国赛一等奖获奖选手以及拥有多年大赛裁判经验的专家担任评委，采用“线上+线下”并行模式，同步开展评审</w:t>
      </w:r>
      <w:bookmarkStart w:id="0" w:name="_GoBack"/>
      <w:bookmarkEnd w:id="0"/>
      <w:r>
        <w:rPr>
          <w:rFonts w:hint="eastAsia" w:ascii="仿宋" w:hAnsi="仿宋" w:eastAsia="仿宋" w:cs="仿宋"/>
          <w:i w:val="0"/>
          <w:iCs w:val="0"/>
          <w:caps w:val="0"/>
          <w:color w:val="222222"/>
          <w:spacing w:val="24"/>
          <w:sz w:val="32"/>
          <w:szCs w:val="32"/>
          <w:shd w:val="clear" w:color="auto" w:fill="FFFFFF"/>
          <w:lang w:val="en-US" w:eastAsia="zh-CN"/>
        </w:rPr>
        <w:t>。评委们凭借深厚的专业功底和丰富的评审经验，对参赛团队的表现进行了全面细致的点评。在点评环节，专家首先肯定了各参赛团队在选题方面的独特见解和创新思路。同时，也提出合理建议，指出各教学团队应继续深挖课程内容，结合行业实际与学生需求对接职业标准，深化科教融汇与思政融合。此外，专家还从个人备赛方面给出了指导意见，强调参赛教师们要稳住心态、优化团队、做好备战区赛的时间管理工作，确保各项准备工作有条不紊地进行。</w:t>
      </w:r>
    </w:p>
    <w:p w14:paraId="44D8E5A3">
      <w:pPr>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drawing>
          <wp:inline distT="0" distB="0" distL="114300" distR="114300">
            <wp:extent cx="5264150" cy="2977515"/>
            <wp:effectExtent l="0" t="0" r="12700" b="13335"/>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6"/>
                    <a:stretch>
                      <a:fillRect/>
                    </a:stretch>
                  </pic:blipFill>
                  <pic:spPr>
                    <a:xfrm>
                      <a:off x="0" y="0"/>
                      <a:ext cx="5264150" cy="2977515"/>
                    </a:xfrm>
                    <a:prstGeom prst="rect">
                      <a:avLst/>
                    </a:prstGeom>
                  </pic:spPr>
                </pic:pic>
              </a:graphicData>
            </a:graphic>
          </wp:inline>
        </w:drawing>
      </w:r>
    </w:p>
    <w:p w14:paraId="34CEDBE6">
      <w:pPr>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drawing>
          <wp:inline distT="0" distB="0" distL="114300" distR="114300">
            <wp:extent cx="5268595" cy="3373120"/>
            <wp:effectExtent l="0" t="0" r="8255" b="17780"/>
            <wp:docPr id="23" name="图片 23"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6"/>
                    <pic:cNvPicPr>
                      <a:picLocks noChangeAspect="1"/>
                    </pic:cNvPicPr>
                  </pic:nvPicPr>
                  <pic:blipFill>
                    <a:blip r:embed="rId7"/>
                    <a:stretch>
                      <a:fillRect/>
                    </a:stretch>
                  </pic:blipFill>
                  <pic:spPr>
                    <a:xfrm>
                      <a:off x="0" y="0"/>
                      <a:ext cx="5268595" cy="3373120"/>
                    </a:xfrm>
                    <a:prstGeom prst="rect">
                      <a:avLst/>
                    </a:prstGeom>
                  </pic:spPr>
                </pic:pic>
              </a:graphicData>
            </a:graphic>
          </wp:inline>
        </w:drawing>
      </w:r>
    </w:p>
    <w:p w14:paraId="6A0B6471">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t>经过激烈的角逐，最终评选出各赛项的一、二、三等奖。通过大赛获奖团队不仅收获了荣誉，更重要的是获得了宝贵的经验与成长。他们表示，将以此次比赛为契机，继续深耕教学、苦练技能，为培养更多高素质高技能人才贡献自己的力量。</w:t>
      </w:r>
    </w:p>
    <w:p w14:paraId="63E10BD1">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t>本次学院教师业务能力大赛的成功举办，不仅为教师们提供了一个展示自我、交流学习的平台，也促进了学院教育教学改革的深入发展。通过比赛，教师们相互学习，共同提升教学水平，为学院今后的教学改革和发展提供了有力支撑。</w:t>
      </w:r>
    </w:p>
    <w:p w14:paraId="0B63F074">
      <w:pPr>
        <w:ind w:left="0" w:leftChars="0" w:firstLine="0" w:firstLineChars="0"/>
        <w:jc w:val="center"/>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drawing>
          <wp:inline distT="0" distB="0" distL="114300" distR="114300">
            <wp:extent cx="4047490" cy="2357120"/>
            <wp:effectExtent l="0" t="0" r="10160" b="5080"/>
            <wp:docPr id="24" name="图片 24"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7"/>
                    <pic:cNvPicPr>
                      <a:picLocks noChangeAspect="1"/>
                    </pic:cNvPicPr>
                  </pic:nvPicPr>
                  <pic:blipFill>
                    <a:blip r:embed="rId8"/>
                    <a:stretch>
                      <a:fillRect/>
                    </a:stretch>
                  </pic:blipFill>
                  <pic:spPr>
                    <a:xfrm>
                      <a:off x="0" y="0"/>
                      <a:ext cx="4047490" cy="2357120"/>
                    </a:xfrm>
                    <a:prstGeom prst="rect">
                      <a:avLst/>
                    </a:prstGeom>
                  </pic:spPr>
                </pic:pic>
              </a:graphicData>
            </a:graphic>
          </wp:inline>
        </w:drawing>
      </w:r>
    </w:p>
    <w:p w14:paraId="20ECF08F">
      <w:pPr>
        <w:ind w:left="0" w:leftChars="0" w:firstLine="0" w:firstLineChars="0"/>
        <w:jc w:val="center"/>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drawing>
          <wp:inline distT="0" distB="0" distL="114300" distR="114300">
            <wp:extent cx="4152265" cy="3454400"/>
            <wp:effectExtent l="0" t="0" r="635" b="12700"/>
            <wp:docPr id="25" name="图片 25"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8"/>
                    <pic:cNvPicPr>
                      <a:picLocks noChangeAspect="1"/>
                    </pic:cNvPicPr>
                  </pic:nvPicPr>
                  <pic:blipFill>
                    <a:blip r:embed="rId9"/>
                    <a:stretch>
                      <a:fillRect/>
                    </a:stretch>
                  </pic:blipFill>
                  <pic:spPr>
                    <a:xfrm>
                      <a:off x="0" y="0"/>
                      <a:ext cx="4152265" cy="3454400"/>
                    </a:xfrm>
                    <a:prstGeom prst="rect">
                      <a:avLst/>
                    </a:prstGeom>
                  </pic:spPr>
                </pic:pic>
              </a:graphicData>
            </a:graphic>
          </wp:inline>
        </w:drawing>
      </w:r>
    </w:p>
    <w:p w14:paraId="44860D50">
      <w:pPr>
        <w:ind w:firstLine="736" w:firstLineChars="200"/>
        <w:rPr>
          <w:rFonts w:hint="eastAsia" w:ascii="仿宋" w:hAnsi="仿宋" w:eastAsia="仿宋" w:cs="仿宋"/>
          <w:i w:val="0"/>
          <w:iCs w:val="0"/>
          <w:caps w:val="0"/>
          <w:color w:val="222222"/>
          <w:spacing w:val="24"/>
          <w:sz w:val="32"/>
          <w:szCs w:val="32"/>
          <w:shd w:val="clear" w:color="auto" w:fill="FFFFFF"/>
          <w:lang w:val="en-US" w:eastAsia="zh-CN"/>
        </w:rPr>
      </w:pPr>
      <w:r>
        <w:rPr>
          <w:rFonts w:hint="eastAsia" w:ascii="仿宋" w:hAnsi="仿宋" w:eastAsia="仿宋" w:cs="仿宋"/>
          <w:i w:val="0"/>
          <w:iCs w:val="0"/>
          <w:caps w:val="0"/>
          <w:color w:val="222222"/>
          <w:spacing w:val="24"/>
          <w:sz w:val="32"/>
          <w:szCs w:val="32"/>
          <w:shd w:val="clear" w:color="auto" w:fill="FFFFFF"/>
          <w:lang w:val="en-US" w:eastAsia="zh-CN"/>
        </w:rPr>
        <w:t>展望未来，兴安职业技术学院将深入贯彻党的二十大精神和习近平总书记关于职业教育的重要指示批示精神，继续秉承“以赛促教、以赛促学、以赛促改、以赛促建”的理念，不断加强师资队伍建设，推动职业教育与产业需求对接，提升教学质量和人才培养水平。相信在全院师生的共同努力下，学院的教育教学事业必将迎来更加辉煌的明天！</w:t>
      </w:r>
    </w:p>
    <w:p w14:paraId="5B44D5EF">
      <w:pPr>
        <w:ind w:firstLine="420" w:firstLineChars="200"/>
      </w:pPr>
    </w:p>
    <w:p w14:paraId="293D11C3">
      <w:pPr>
        <w:ind w:firstLine="420" w:firstLineChars="200"/>
      </w:pPr>
    </w:p>
    <w:p w14:paraId="3674DB11">
      <w:pPr>
        <w:ind w:firstLine="420" w:firstLineChars="200"/>
      </w:pPr>
    </w:p>
    <w:p w14:paraId="4ACE2434">
      <w:pPr>
        <w:ind w:firstLine="420" w:firstLineChars="200"/>
      </w:pPr>
    </w:p>
    <w:p w14:paraId="37AB1B68">
      <w:pPr>
        <w:ind w:firstLine="420" w:firstLineChars="200"/>
      </w:pPr>
    </w:p>
    <w:p w14:paraId="1ABD072B">
      <w:pPr>
        <w:ind w:firstLine="420" w:firstLineChars="200"/>
      </w:pPr>
    </w:p>
    <w:p w14:paraId="40C835AA">
      <w:pPr>
        <w:ind w:firstLine="420" w:firstLineChars="200"/>
      </w:pPr>
    </w:p>
    <w:p w14:paraId="328F2EDD">
      <w:pPr>
        <w:ind w:firstLine="420" w:firstLineChars="200"/>
      </w:pPr>
    </w:p>
    <w:p w14:paraId="5DECAAA2">
      <w:pPr>
        <w:ind w:firstLine="420" w:firstLineChars="200"/>
      </w:pPr>
    </w:p>
    <w:p w14:paraId="117AE94B">
      <w:pPr>
        <w:ind w:firstLine="420" w:firstLineChars="200"/>
      </w:pPr>
    </w:p>
    <w:p w14:paraId="4C9A9C92">
      <w:pPr>
        <w:ind w:firstLine="420" w:firstLineChars="200"/>
      </w:pPr>
    </w:p>
    <w:p w14:paraId="19AA34C4">
      <w:pPr>
        <w:ind w:firstLine="420" w:firstLineChars="200"/>
      </w:pPr>
    </w:p>
    <w:p w14:paraId="089F3EB3">
      <w:pPr>
        <w:ind w:firstLine="420" w:firstLineChars="200"/>
      </w:pPr>
    </w:p>
    <w:p w14:paraId="2437F031">
      <w:pPr>
        <w:ind w:firstLine="420" w:firstLineChars="200"/>
      </w:pPr>
    </w:p>
    <w:p w14:paraId="1BB8DBBC">
      <w:pPr>
        <w:ind w:firstLine="420" w:firstLineChars="200"/>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5803023-B82D-4185-8330-093C0DA9A8FE}"/>
  </w:font>
  <w:font w:name="方正小标宋_GBK">
    <w:panose1 w:val="02000000000000000000"/>
    <w:charset w:val="86"/>
    <w:family w:val="auto"/>
    <w:pitch w:val="default"/>
    <w:sig w:usb0="A00002BF" w:usb1="38CF7CFA" w:usb2="00082016" w:usb3="00000000" w:csb0="00040001" w:csb1="00000000"/>
    <w:embedRegular r:id="rId2" w:fontKey="{4E823461-37D1-4B17-A479-E4EBF4B9FB13}"/>
  </w:font>
  <w:font w:name="仿宋">
    <w:panose1 w:val="02010609060101010101"/>
    <w:charset w:val="86"/>
    <w:family w:val="auto"/>
    <w:pitch w:val="default"/>
    <w:sig w:usb0="800002BF" w:usb1="38CF7CFA" w:usb2="00000016" w:usb3="00000000" w:csb0="00040001" w:csb1="00000000"/>
    <w:embedRegular r:id="rId3" w:fontKey="{D6A89425-1DE5-4FA1-BA5F-99A3CFC370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563BF"/>
    <w:rsid w:val="01654404"/>
    <w:rsid w:val="01BB27F7"/>
    <w:rsid w:val="04126697"/>
    <w:rsid w:val="048F03E8"/>
    <w:rsid w:val="04C6735A"/>
    <w:rsid w:val="056E3744"/>
    <w:rsid w:val="07965110"/>
    <w:rsid w:val="083848BD"/>
    <w:rsid w:val="08426019"/>
    <w:rsid w:val="088A71AE"/>
    <w:rsid w:val="09972D78"/>
    <w:rsid w:val="0A441E2B"/>
    <w:rsid w:val="0B020A2B"/>
    <w:rsid w:val="0B562D4C"/>
    <w:rsid w:val="0C914BB0"/>
    <w:rsid w:val="0E126405"/>
    <w:rsid w:val="0ED2623E"/>
    <w:rsid w:val="0F577061"/>
    <w:rsid w:val="0FBB2051"/>
    <w:rsid w:val="0FE7427A"/>
    <w:rsid w:val="10793EB9"/>
    <w:rsid w:val="110255CA"/>
    <w:rsid w:val="163C32C2"/>
    <w:rsid w:val="166E7148"/>
    <w:rsid w:val="16B0070E"/>
    <w:rsid w:val="16FC1F32"/>
    <w:rsid w:val="17EE2C8E"/>
    <w:rsid w:val="184C12A7"/>
    <w:rsid w:val="1AC55554"/>
    <w:rsid w:val="1B300F21"/>
    <w:rsid w:val="1C0D73C4"/>
    <w:rsid w:val="1C226BA9"/>
    <w:rsid w:val="1EAA27AF"/>
    <w:rsid w:val="1EBE42D1"/>
    <w:rsid w:val="1F21694D"/>
    <w:rsid w:val="1F5B2510"/>
    <w:rsid w:val="1F5E74B8"/>
    <w:rsid w:val="20320951"/>
    <w:rsid w:val="207D615B"/>
    <w:rsid w:val="20D8037E"/>
    <w:rsid w:val="225160D1"/>
    <w:rsid w:val="23646D9D"/>
    <w:rsid w:val="24AA41A2"/>
    <w:rsid w:val="24E43FF2"/>
    <w:rsid w:val="258842D3"/>
    <w:rsid w:val="27584D7E"/>
    <w:rsid w:val="28514151"/>
    <w:rsid w:val="28FC6E76"/>
    <w:rsid w:val="2C687E08"/>
    <w:rsid w:val="2C6E0395"/>
    <w:rsid w:val="2F126410"/>
    <w:rsid w:val="2F2007E6"/>
    <w:rsid w:val="2F5B66A4"/>
    <w:rsid w:val="30C44516"/>
    <w:rsid w:val="31092E8A"/>
    <w:rsid w:val="3128021B"/>
    <w:rsid w:val="354D45DF"/>
    <w:rsid w:val="35F70333"/>
    <w:rsid w:val="36EE763D"/>
    <w:rsid w:val="378A694A"/>
    <w:rsid w:val="37F92B12"/>
    <w:rsid w:val="39254745"/>
    <w:rsid w:val="398304D9"/>
    <w:rsid w:val="3BC850D1"/>
    <w:rsid w:val="3CBC1E2B"/>
    <w:rsid w:val="3DB23FF1"/>
    <w:rsid w:val="3E106F20"/>
    <w:rsid w:val="3EA9359B"/>
    <w:rsid w:val="3EE67B23"/>
    <w:rsid w:val="3FCC1A94"/>
    <w:rsid w:val="41AD026A"/>
    <w:rsid w:val="41F83DEE"/>
    <w:rsid w:val="423610F6"/>
    <w:rsid w:val="43450542"/>
    <w:rsid w:val="446506CF"/>
    <w:rsid w:val="44A63FA5"/>
    <w:rsid w:val="450D420C"/>
    <w:rsid w:val="457152C0"/>
    <w:rsid w:val="45EB0360"/>
    <w:rsid w:val="461D0966"/>
    <w:rsid w:val="4785046E"/>
    <w:rsid w:val="4967547C"/>
    <w:rsid w:val="4A8C58A2"/>
    <w:rsid w:val="4C754CB2"/>
    <w:rsid w:val="4D216204"/>
    <w:rsid w:val="4E7B0857"/>
    <w:rsid w:val="4EB80065"/>
    <w:rsid w:val="4FB47A53"/>
    <w:rsid w:val="4FBE72A9"/>
    <w:rsid w:val="500D5771"/>
    <w:rsid w:val="5082553F"/>
    <w:rsid w:val="50D37582"/>
    <w:rsid w:val="52413B82"/>
    <w:rsid w:val="52575677"/>
    <w:rsid w:val="537F5061"/>
    <w:rsid w:val="56FC7C47"/>
    <w:rsid w:val="5718173F"/>
    <w:rsid w:val="577561D9"/>
    <w:rsid w:val="57B95929"/>
    <w:rsid w:val="59D17D5C"/>
    <w:rsid w:val="5C346BDC"/>
    <w:rsid w:val="5FE0503F"/>
    <w:rsid w:val="600C7A04"/>
    <w:rsid w:val="60FB19B5"/>
    <w:rsid w:val="652A518F"/>
    <w:rsid w:val="654B453E"/>
    <w:rsid w:val="65B02060"/>
    <w:rsid w:val="672314BE"/>
    <w:rsid w:val="674509DA"/>
    <w:rsid w:val="6898535E"/>
    <w:rsid w:val="6A2512F2"/>
    <w:rsid w:val="6C9F4C97"/>
    <w:rsid w:val="6FED401E"/>
    <w:rsid w:val="6FF0054B"/>
    <w:rsid w:val="71E65608"/>
    <w:rsid w:val="724711B5"/>
    <w:rsid w:val="72FA0A2C"/>
    <w:rsid w:val="736A4B82"/>
    <w:rsid w:val="73C679B1"/>
    <w:rsid w:val="76174B66"/>
    <w:rsid w:val="764871EF"/>
    <w:rsid w:val="77A51B4B"/>
    <w:rsid w:val="77B87C8B"/>
    <w:rsid w:val="7A17731C"/>
    <w:rsid w:val="7A317FCD"/>
    <w:rsid w:val="7A450F4C"/>
    <w:rsid w:val="7B376BC6"/>
    <w:rsid w:val="7BAB7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989</Words>
  <Characters>1003</Characters>
  <Lines>0</Lines>
  <Paragraphs>0</Paragraphs>
  <TotalTime>120</TotalTime>
  <ScaleCrop>false</ScaleCrop>
  <LinksUpToDate>false</LinksUpToDate>
  <CharactersWithSpaces>1005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2025-02-13T00:57:00Z</dcterms:created>
  <dc:creator>33901</dc:creator>
  <cp:lastModifiedBy>刘英敏</cp:lastModifiedBy>
  <dcterms:modified xsi:type="dcterms:W3CDTF">2025-03-27T04:01:15Z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72920AEFA06F42E58D50B85B4918D3DF_13</vt:lpwstr>
  </property>
  <property fmtid="{D5CDD505-2E9C-101B-9397-08002B2CF9AE}" pid="4" name="KSOTemplateDocerSaveRecord">
    <vt:lpwstr>eyJoZGlkIjoiNjhjOGQ5YmZkMDliZmJjMTlmOTVmYzEwZmQ3ZTA4MWUiLCJ1c2VySWQiOiIxOTc1MjA2NDIifQ==</vt:lpwstr>
  </property>
</Properties>
</file>